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36008" w14:textId="77777777" w:rsidR="00396021" w:rsidRPr="003856AD" w:rsidRDefault="00396021">
      <w:pPr>
        <w:pStyle w:val="Normal1"/>
        <w:rPr>
          <w:rFonts w:ascii="Arial" w:hAnsi="Arial" w:cs="Arial"/>
        </w:rPr>
      </w:pPr>
      <w:bookmarkStart w:id="0" w:name="_Hlk521594607"/>
    </w:p>
    <w:p w14:paraId="2E3806AC" w14:textId="77777777" w:rsidR="00396021" w:rsidRPr="003856AD" w:rsidRDefault="00396021">
      <w:pPr>
        <w:pStyle w:val="Normal1"/>
        <w:rPr>
          <w:rFonts w:ascii="Arial" w:hAnsi="Arial" w:cs="Arial"/>
        </w:rPr>
      </w:pPr>
    </w:p>
    <w:p w14:paraId="4F619763" w14:textId="676FE6C5" w:rsidR="00062A95" w:rsidRPr="00F110BF" w:rsidRDefault="00062A95" w:rsidP="00062A95">
      <w:pPr>
        <w:spacing w:after="120"/>
        <w:jc w:val="center"/>
        <w:rPr>
          <w:rFonts w:ascii="Jomolhari" w:eastAsia="Calibri" w:hAnsi="Jomolhari" w:cs="Jomolhari"/>
          <w:sz w:val="44"/>
          <w:szCs w:val="44"/>
          <w:lang w:bidi="bo-CN"/>
        </w:rPr>
      </w:pPr>
      <w:r w:rsidRPr="00F110BF">
        <w:rPr>
          <w:rFonts w:ascii="Jomolhari" w:eastAsia="Calibri" w:hAnsi="Jomolhari" w:cs="Jomolhari"/>
          <w:sz w:val="44"/>
          <w:szCs w:val="44"/>
          <w:cs/>
        </w:rPr>
        <w:t xml:space="preserve">ཆུ་འཐག བརྟག་དཔྱད་སྒྲིག་ལུགས། གོ་རིམ་ </w:t>
      </w:r>
      <w:r w:rsidRPr="00F110BF">
        <w:rPr>
          <w:rFonts w:ascii="Jomolhari" w:eastAsia="Calibri" w:hAnsi="Jomolhari" w:cs="Jomolhari"/>
          <w:sz w:val="44"/>
          <w:szCs w:val="44"/>
          <w:vertAlign w:val="subscript"/>
          <w:cs/>
        </w:rPr>
        <w:t>༢</w:t>
      </w:r>
      <w:r w:rsidRPr="00F110BF">
        <w:rPr>
          <w:rFonts w:ascii="Jomolhari" w:eastAsia="Calibri" w:hAnsi="Jomolhari" w:cs="Jomolhari"/>
          <w:sz w:val="44"/>
          <w:szCs w:val="44"/>
          <w:cs/>
        </w:rPr>
        <w:t xml:space="preserve"> པ།</w:t>
      </w:r>
    </w:p>
    <w:p w14:paraId="4AF4EF0E" w14:textId="0719991E" w:rsidR="00062A95" w:rsidRPr="003856AD" w:rsidRDefault="00062A95" w:rsidP="00062A95">
      <w:pPr>
        <w:spacing w:after="120"/>
        <w:jc w:val="center"/>
        <w:rPr>
          <w:rFonts w:ascii="Arial" w:eastAsia="Calibri" w:hAnsi="Arial" w:cs="Arial"/>
          <w:b/>
          <w:bCs/>
          <w:lang w:bidi="bo-CN"/>
        </w:rPr>
      </w:pPr>
      <w:r w:rsidRPr="003856AD">
        <w:rPr>
          <w:rFonts w:ascii="Arial" w:eastAsia="Calibri" w:hAnsi="Arial" w:cs="Arial"/>
          <w:b/>
          <w:bCs/>
          <w:lang w:bidi="bo-CN"/>
        </w:rPr>
        <w:t>BHUTAN STANDARD</w:t>
      </w:r>
    </w:p>
    <w:p w14:paraId="5521174F" w14:textId="77777777" w:rsidR="00062A95" w:rsidRPr="003856AD" w:rsidRDefault="00062A95" w:rsidP="00062A95">
      <w:pPr>
        <w:spacing w:after="120"/>
        <w:jc w:val="center"/>
        <w:rPr>
          <w:rFonts w:ascii="Arial" w:eastAsia="Calibri" w:hAnsi="Arial" w:cs="Arial"/>
          <w:b/>
          <w:bCs/>
          <w:lang w:bidi="bo-CN"/>
        </w:rPr>
      </w:pPr>
      <w:r w:rsidRPr="003856AD">
        <w:rPr>
          <w:rFonts w:ascii="Arial" w:eastAsia="Calibri" w:hAnsi="Arial" w:cs="Arial"/>
          <w:b/>
          <w:bCs/>
          <w:lang w:bidi="bo-CN"/>
        </w:rPr>
        <w:t xml:space="preserve">Rice Mill- Test Code (Part 2) </w:t>
      </w:r>
    </w:p>
    <w:p w14:paraId="3664C050" w14:textId="77777777" w:rsidR="00396021" w:rsidRPr="003856AD" w:rsidRDefault="00396021" w:rsidP="00062A95">
      <w:pPr>
        <w:spacing w:after="120"/>
        <w:jc w:val="center"/>
        <w:rPr>
          <w:rFonts w:ascii="Arial" w:eastAsia="Calibri" w:hAnsi="Arial" w:cs="Arial"/>
          <w:sz w:val="44"/>
          <w:szCs w:val="44"/>
          <w:lang w:bidi="bo-CN"/>
        </w:rPr>
      </w:pPr>
    </w:p>
    <w:p w14:paraId="78CB797C" w14:textId="1369A607" w:rsidR="00396021" w:rsidRPr="003856AD" w:rsidRDefault="00062A95" w:rsidP="00062A95">
      <w:pPr>
        <w:spacing w:after="120"/>
        <w:jc w:val="center"/>
        <w:rPr>
          <w:rFonts w:ascii="Arial" w:eastAsia="Calibri" w:hAnsi="Arial" w:cs="Arial"/>
          <w:sz w:val="44"/>
          <w:szCs w:val="44"/>
          <w:lang w:bidi="bo-CN"/>
        </w:rPr>
      </w:pPr>
      <w:r w:rsidRPr="003856AD">
        <w:rPr>
          <w:rFonts w:ascii="Arial" w:hAnsi="Arial" w:cs="Arial"/>
          <w:noProof/>
          <w:lang w:bidi="dz-BT"/>
        </w:rPr>
        <w:drawing>
          <wp:anchor distT="0" distB="0" distL="114300" distR="114300" simplePos="0" relativeHeight="251657216" behindDoc="0" locked="0" layoutInCell="1" allowOverlap="1" wp14:anchorId="71781857" wp14:editId="6CEA7AF4">
            <wp:simplePos x="0" y="0"/>
            <wp:positionH relativeFrom="column">
              <wp:posOffset>1706343</wp:posOffset>
            </wp:positionH>
            <wp:positionV relativeFrom="paragraph">
              <wp:posOffset>20027</wp:posOffset>
            </wp:positionV>
            <wp:extent cx="2466975" cy="2466975"/>
            <wp:effectExtent l="19050" t="0" r="9525" b="0"/>
            <wp:wrapSquare wrapText="bothSides"/>
            <wp:docPr id="1" name="Picture 1" descr="C:\Users\user\Downloads\BSB-Logo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SB-Logo500X500.jpg"/>
                    <pic:cNvPicPr>
                      <a:picLocks noChangeAspect="1" noChangeArrowheads="1"/>
                    </pic:cNvPicPr>
                  </pic:nvPicPr>
                  <pic:blipFill>
                    <a:blip r:embed="rId8" cstate="print"/>
                    <a:srcRect/>
                    <a:stretch>
                      <a:fillRect/>
                    </a:stretch>
                  </pic:blipFill>
                  <pic:spPr bwMode="auto">
                    <a:xfrm>
                      <a:off x="0" y="0"/>
                      <a:ext cx="2466975" cy="2466975"/>
                    </a:xfrm>
                    <a:prstGeom prst="rect">
                      <a:avLst/>
                    </a:prstGeom>
                    <a:noFill/>
                    <a:ln w="9525">
                      <a:noFill/>
                      <a:miter lim="800000"/>
                      <a:headEnd/>
                      <a:tailEnd/>
                    </a:ln>
                  </pic:spPr>
                </pic:pic>
              </a:graphicData>
            </a:graphic>
          </wp:anchor>
        </w:drawing>
      </w:r>
    </w:p>
    <w:p w14:paraId="3100854E" w14:textId="1121BAAC" w:rsidR="00396021" w:rsidRPr="003856AD" w:rsidRDefault="00396021">
      <w:pPr>
        <w:pStyle w:val="Normal1"/>
        <w:rPr>
          <w:rFonts w:ascii="Arial" w:hAnsi="Arial" w:cs="Arial"/>
        </w:rPr>
      </w:pPr>
    </w:p>
    <w:p w14:paraId="7C06D387" w14:textId="39C9D24B" w:rsidR="00396021" w:rsidRPr="003856AD" w:rsidRDefault="00396021">
      <w:pPr>
        <w:pStyle w:val="Normal1"/>
        <w:rPr>
          <w:rFonts w:ascii="Arial" w:hAnsi="Arial" w:cs="Arial"/>
        </w:rPr>
      </w:pPr>
    </w:p>
    <w:p w14:paraId="2CEDEC36" w14:textId="2C4FFB55" w:rsidR="00396021" w:rsidRPr="003856AD" w:rsidRDefault="00396021">
      <w:pPr>
        <w:pStyle w:val="Normal1"/>
        <w:rPr>
          <w:rFonts w:ascii="Arial" w:hAnsi="Arial" w:cs="Arial"/>
        </w:rPr>
      </w:pPr>
    </w:p>
    <w:p w14:paraId="3E8BAB5C" w14:textId="706ACB1E" w:rsidR="00396021" w:rsidRPr="003856AD" w:rsidRDefault="00396021">
      <w:pPr>
        <w:pStyle w:val="Normal1"/>
        <w:rPr>
          <w:rFonts w:ascii="Arial" w:hAnsi="Arial" w:cs="Arial"/>
        </w:rPr>
      </w:pPr>
    </w:p>
    <w:p w14:paraId="0F39B6CD" w14:textId="2FB27A30" w:rsidR="00396021" w:rsidRPr="003856AD" w:rsidRDefault="00396021">
      <w:pPr>
        <w:pStyle w:val="Normal1"/>
        <w:rPr>
          <w:rFonts w:ascii="Arial" w:hAnsi="Arial" w:cs="Arial"/>
        </w:rPr>
      </w:pPr>
    </w:p>
    <w:p w14:paraId="342689CD" w14:textId="34F0CE38" w:rsidR="00396021" w:rsidRPr="003856AD" w:rsidRDefault="00396021">
      <w:pPr>
        <w:pStyle w:val="Normal1"/>
        <w:rPr>
          <w:rFonts w:ascii="Arial" w:hAnsi="Arial" w:cs="Arial"/>
        </w:rPr>
      </w:pPr>
    </w:p>
    <w:p w14:paraId="45814135" w14:textId="11F22ACE" w:rsidR="00396021" w:rsidRPr="003856AD" w:rsidRDefault="00396021">
      <w:pPr>
        <w:pStyle w:val="Normal1"/>
        <w:rPr>
          <w:rFonts w:ascii="Arial" w:hAnsi="Arial" w:cs="Arial"/>
        </w:rPr>
      </w:pPr>
    </w:p>
    <w:p w14:paraId="0AAF6FE4" w14:textId="0E8333E1" w:rsidR="00396021" w:rsidRPr="003856AD" w:rsidRDefault="00396021">
      <w:pPr>
        <w:pStyle w:val="Normal1"/>
        <w:jc w:val="center"/>
        <w:rPr>
          <w:rFonts w:ascii="Arial" w:hAnsi="Arial" w:cs="Arial"/>
          <w:i/>
          <w:sz w:val="32"/>
          <w:szCs w:val="32"/>
        </w:rPr>
      </w:pPr>
    </w:p>
    <w:p w14:paraId="57B59928" w14:textId="77777777" w:rsidR="00396021" w:rsidRPr="003856AD" w:rsidRDefault="00396021" w:rsidP="00062A95">
      <w:pPr>
        <w:pStyle w:val="Normal1"/>
        <w:rPr>
          <w:rFonts w:ascii="Arial" w:hAnsi="Arial" w:cs="Arial"/>
          <w:iCs/>
          <w:color w:val="FF0000"/>
          <w:sz w:val="32"/>
          <w:szCs w:val="32"/>
        </w:rPr>
      </w:pPr>
    </w:p>
    <w:p w14:paraId="7276B32A" w14:textId="77777777" w:rsidR="00062A95" w:rsidRPr="003856AD" w:rsidRDefault="00062A95" w:rsidP="00062A95">
      <w:pPr>
        <w:spacing w:after="0"/>
        <w:jc w:val="center"/>
        <w:rPr>
          <w:rFonts w:ascii="Arial" w:hAnsi="Arial" w:cs="Arial"/>
        </w:rPr>
      </w:pPr>
      <w:r w:rsidRPr="003856AD">
        <w:rPr>
          <w:rFonts w:ascii="Arial" w:hAnsi="Arial" w:cs="Arial"/>
        </w:rPr>
        <w:t>ICS 65.060.10</w:t>
      </w:r>
    </w:p>
    <w:p w14:paraId="4EC437B6" w14:textId="77777777" w:rsidR="00062A95" w:rsidRPr="003856AD" w:rsidRDefault="00062A95" w:rsidP="00062A95">
      <w:pPr>
        <w:spacing w:after="0"/>
        <w:jc w:val="center"/>
        <w:rPr>
          <w:rFonts w:ascii="Arial" w:hAnsi="Arial" w:cs="Arial"/>
        </w:rPr>
      </w:pPr>
    </w:p>
    <w:p w14:paraId="589A18DB" w14:textId="77777777" w:rsidR="00062A95" w:rsidRPr="003856AD" w:rsidRDefault="00062A95" w:rsidP="00062A95">
      <w:pPr>
        <w:spacing w:after="0"/>
        <w:jc w:val="center"/>
        <w:rPr>
          <w:rFonts w:ascii="Arial" w:hAnsi="Arial" w:cs="Arial"/>
        </w:rPr>
      </w:pPr>
    </w:p>
    <w:p w14:paraId="2AB87E4C" w14:textId="77777777" w:rsidR="00062A95" w:rsidRPr="003856AD" w:rsidRDefault="00062A95" w:rsidP="00062A95">
      <w:pPr>
        <w:spacing w:after="0"/>
        <w:jc w:val="center"/>
        <w:rPr>
          <w:rFonts w:ascii="Arial" w:hAnsi="Arial" w:cs="Arial"/>
        </w:rPr>
      </w:pPr>
      <w:r w:rsidRPr="003856AD">
        <w:rPr>
          <w:rFonts w:ascii="Arial" w:hAnsi="Arial" w:cs="Arial"/>
        </w:rPr>
        <w:t>© Copyright 2018</w:t>
      </w:r>
    </w:p>
    <w:p w14:paraId="02D2034D" w14:textId="77777777" w:rsidR="00062A95" w:rsidRPr="003856AD" w:rsidRDefault="00062A95" w:rsidP="00062A95">
      <w:pPr>
        <w:spacing w:after="0"/>
        <w:contextualSpacing/>
        <w:jc w:val="center"/>
        <w:rPr>
          <w:rFonts w:ascii="Arial" w:hAnsi="Arial" w:cs="Arial"/>
          <w:b/>
          <w:sz w:val="32"/>
          <w:szCs w:val="32"/>
        </w:rPr>
      </w:pPr>
      <w:r w:rsidRPr="003856AD">
        <w:rPr>
          <w:rFonts w:ascii="Arial" w:hAnsi="Arial" w:cs="Arial"/>
          <w:b/>
          <w:sz w:val="32"/>
          <w:szCs w:val="32"/>
        </w:rPr>
        <w:t>BHUTAN STANDARDS BUREAU</w:t>
      </w:r>
    </w:p>
    <w:p w14:paraId="4DD564B5" w14:textId="77777777" w:rsidR="00062A95" w:rsidRPr="003856AD" w:rsidRDefault="00062A95" w:rsidP="00062A95">
      <w:pPr>
        <w:spacing w:after="0"/>
        <w:contextualSpacing/>
        <w:jc w:val="center"/>
        <w:rPr>
          <w:rFonts w:ascii="Arial" w:hAnsi="Arial" w:cs="Arial"/>
        </w:rPr>
      </w:pPr>
      <w:r w:rsidRPr="003856AD">
        <w:rPr>
          <w:rFonts w:ascii="Arial" w:hAnsi="Arial" w:cs="Arial"/>
        </w:rPr>
        <w:t>The National Standards Body of Bhutan</w:t>
      </w:r>
    </w:p>
    <w:p w14:paraId="518F00A0" w14:textId="77777777" w:rsidR="00F110BF" w:rsidRDefault="00062A95" w:rsidP="00062A95">
      <w:pPr>
        <w:spacing w:after="0"/>
        <w:jc w:val="center"/>
        <w:rPr>
          <w:rFonts w:ascii="Arial" w:hAnsi="Arial" w:cs="Arial"/>
        </w:rPr>
        <w:sectPr w:rsidR="00F110BF" w:rsidSect="00051591">
          <w:headerReference w:type="default" r:id="rId9"/>
          <w:footerReference w:type="default" r:id="rId10"/>
          <w:pgSz w:w="12240" w:h="15840"/>
          <w:pgMar w:top="1260" w:right="1320" w:bottom="280" w:left="1340" w:header="1022" w:footer="1047" w:gutter="0"/>
          <w:pgNumType w:fmt="lowerRoman" w:start="1"/>
          <w:cols w:space="720"/>
          <w:titlePg/>
          <w:docGrid w:linePitch="299"/>
        </w:sectPr>
      </w:pPr>
      <w:r w:rsidRPr="003856AD">
        <w:rPr>
          <w:rFonts w:ascii="Arial" w:hAnsi="Arial" w:cs="Arial"/>
        </w:rPr>
        <w:t>THIMPHU 11001</w:t>
      </w:r>
    </w:p>
    <w:p w14:paraId="7CB795DA" w14:textId="009AE6A5" w:rsidR="00062A95" w:rsidRPr="003856AD" w:rsidRDefault="00062A95" w:rsidP="00062A95">
      <w:pPr>
        <w:spacing w:after="0"/>
        <w:jc w:val="center"/>
        <w:rPr>
          <w:rFonts w:ascii="Arial" w:hAnsi="Arial" w:cs="Arial"/>
        </w:rPr>
      </w:pPr>
    </w:p>
    <w:p w14:paraId="1F05F7E0" w14:textId="77777777" w:rsidR="00062A95" w:rsidRPr="003856AD" w:rsidRDefault="00062A95" w:rsidP="008B0185">
      <w:pPr>
        <w:spacing w:after="120"/>
        <w:rPr>
          <w:rFonts w:ascii="Arial" w:eastAsia="Calibri" w:hAnsi="Arial" w:cs="Arial"/>
          <w:sz w:val="44"/>
          <w:szCs w:val="44"/>
        </w:rPr>
      </w:pPr>
    </w:p>
    <w:p w14:paraId="697C4D8F" w14:textId="77777777" w:rsidR="00062A95" w:rsidRPr="003856AD" w:rsidRDefault="00062A95" w:rsidP="00062A95">
      <w:pPr>
        <w:spacing w:after="120"/>
        <w:jc w:val="center"/>
        <w:rPr>
          <w:rFonts w:ascii="Arial" w:eastAsia="Calibri" w:hAnsi="Arial" w:cs="Arial"/>
          <w:sz w:val="44"/>
          <w:szCs w:val="44"/>
        </w:rPr>
      </w:pPr>
    </w:p>
    <w:p w14:paraId="18C269BD" w14:textId="77777777" w:rsidR="00062A95" w:rsidRPr="003856AD" w:rsidRDefault="00062A95" w:rsidP="00062A95">
      <w:pPr>
        <w:spacing w:after="120"/>
        <w:jc w:val="center"/>
        <w:rPr>
          <w:rFonts w:ascii="Arial" w:eastAsia="Calibri" w:hAnsi="Arial" w:cs="Arial"/>
          <w:sz w:val="44"/>
          <w:szCs w:val="44"/>
        </w:rPr>
      </w:pPr>
    </w:p>
    <w:p w14:paraId="5E96946E" w14:textId="77777777" w:rsidR="00062A95" w:rsidRPr="003856AD" w:rsidRDefault="00062A95" w:rsidP="00062A95">
      <w:pPr>
        <w:spacing w:after="120"/>
        <w:jc w:val="center"/>
        <w:rPr>
          <w:rFonts w:ascii="Arial" w:eastAsia="Calibri" w:hAnsi="Arial" w:cs="Arial"/>
          <w:sz w:val="44"/>
          <w:szCs w:val="44"/>
        </w:rPr>
      </w:pPr>
    </w:p>
    <w:p w14:paraId="2BF81340" w14:textId="77777777" w:rsidR="00062A95" w:rsidRPr="003856AD" w:rsidRDefault="00062A95" w:rsidP="00062A95">
      <w:pPr>
        <w:spacing w:after="120"/>
        <w:jc w:val="center"/>
        <w:rPr>
          <w:rFonts w:ascii="Arial" w:eastAsia="Calibri" w:hAnsi="Arial" w:cs="Arial"/>
          <w:sz w:val="44"/>
          <w:szCs w:val="44"/>
        </w:rPr>
      </w:pPr>
    </w:p>
    <w:p w14:paraId="1AA6B743" w14:textId="70A30108" w:rsidR="00062A95" w:rsidRDefault="00062A95" w:rsidP="00062A95">
      <w:pPr>
        <w:spacing w:after="120"/>
        <w:jc w:val="center"/>
        <w:rPr>
          <w:rFonts w:ascii="Arial" w:eastAsia="Calibri" w:hAnsi="Arial" w:cs="Arial"/>
          <w:sz w:val="44"/>
          <w:szCs w:val="44"/>
        </w:rPr>
      </w:pPr>
    </w:p>
    <w:p w14:paraId="386B93DB" w14:textId="77777777" w:rsidR="008B0185" w:rsidRPr="003856AD" w:rsidRDefault="008B0185" w:rsidP="00062A95">
      <w:pPr>
        <w:spacing w:after="120"/>
        <w:jc w:val="center"/>
        <w:rPr>
          <w:rFonts w:ascii="Arial" w:eastAsia="Calibri" w:hAnsi="Arial" w:cs="Arial"/>
          <w:sz w:val="44"/>
          <w:szCs w:val="44"/>
        </w:rPr>
      </w:pPr>
    </w:p>
    <w:p w14:paraId="662F0571" w14:textId="670735C5" w:rsidR="00062A95" w:rsidRPr="008B0185" w:rsidRDefault="00062A95" w:rsidP="00062A95">
      <w:pPr>
        <w:spacing w:after="120"/>
        <w:jc w:val="center"/>
        <w:rPr>
          <w:rFonts w:ascii="Jomolhari" w:eastAsia="Calibri" w:hAnsi="Jomolhari" w:cs="Jomolhari"/>
          <w:sz w:val="44"/>
          <w:szCs w:val="44"/>
          <w:lang w:bidi="bo-CN"/>
        </w:rPr>
      </w:pPr>
      <w:r w:rsidRPr="008B0185">
        <w:rPr>
          <w:rFonts w:ascii="Jomolhari" w:eastAsia="Calibri" w:hAnsi="Jomolhari" w:cs="Jomolhari"/>
          <w:sz w:val="44"/>
          <w:szCs w:val="44"/>
          <w:cs/>
        </w:rPr>
        <w:t xml:space="preserve">ཆུ་འཐག བརྟག་དཔྱད་སྒྲིག་ལུགས། གོ་རིམ་ </w:t>
      </w:r>
      <w:r w:rsidRPr="008B0185">
        <w:rPr>
          <w:rFonts w:ascii="Jomolhari" w:eastAsia="Calibri" w:hAnsi="Jomolhari" w:cs="Jomolhari"/>
          <w:sz w:val="44"/>
          <w:szCs w:val="44"/>
          <w:vertAlign w:val="subscript"/>
          <w:cs/>
        </w:rPr>
        <w:t>༢</w:t>
      </w:r>
      <w:r w:rsidRPr="008B0185">
        <w:rPr>
          <w:rFonts w:ascii="Jomolhari" w:eastAsia="Calibri" w:hAnsi="Jomolhari" w:cs="Jomolhari"/>
          <w:sz w:val="44"/>
          <w:szCs w:val="44"/>
          <w:cs/>
        </w:rPr>
        <w:t xml:space="preserve"> པ།</w:t>
      </w:r>
    </w:p>
    <w:p w14:paraId="34F0B58A" w14:textId="77777777" w:rsidR="00062A95" w:rsidRPr="003856AD" w:rsidRDefault="00062A95" w:rsidP="00062A95">
      <w:pPr>
        <w:spacing w:after="120"/>
        <w:jc w:val="center"/>
        <w:rPr>
          <w:rFonts w:ascii="Arial" w:eastAsia="Calibri" w:hAnsi="Arial" w:cs="Arial"/>
          <w:b/>
          <w:bCs/>
          <w:lang w:bidi="bo-CN"/>
        </w:rPr>
      </w:pPr>
      <w:r w:rsidRPr="003856AD">
        <w:rPr>
          <w:rFonts w:ascii="Arial" w:eastAsia="Calibri" w:hAnsi="Arial" w:cs="Arial"/>
          <w:b/>
          <w:bCs/>
          <w:lang w:bidi="bo-CN"/>
        </w:rPr>
        <w:t>BHUTAN STANDARD</w:t>
      </w:r>
    </w:p>
    <w:p w14:paraId="0685BEEF" w14:textId="77777777" w:rsidR="00F110BF" w:rsidRDefault="00062A95" w:rsidP="00F110BF">
      <w:pPr>
        <w:spacing w:after="120"/>
        <w:jc w:val="center"/>
        <w:rPr>
          <w:rFonts w:ascii="Arial" w:eastAsia="Calibri" w:hAnsi="Arial" w:cs="Arial"/>
          <w:b/>
          <w:bCs/>
          <w:lang w:bidi="bo-CN"/>
        </w:rPr>
      </w:pPr>
      <w:r w:rsidRPr="003856AD">
        <w:rPr>
          <w:rFonts w:ascii="Arial" w:eastAsia="Calibri" w:hAnsi="Arial" w:cs="Arial"/>
          <w:b/>
          <w:bCs/>
          <w:lang w:bidi="bo-CN"/>
        </w:rPr>
        <w:t xml:space="preserve">Rice Mill- Test Code (Part 2) </w:t>
      </w:r>
      <w:bookmarkStart w:id="1" w:name="_Hlk526543449"/>
    </w:p>
    <w:p w14:paraId="4F1C8C2F" w14:textId="77777777" w:rsidR="00F110BF" w:rsidRDefault="00F110BF" w:rsidP="00F110BF">
      <w:pPr>
        <w:spacing w:after="120"/>
        <w:jc w:val="center"/>
        <w:rPr>
          <w:rFonts w:ascii="Arial" w:hAnsi="Arial" w:cs="Arial"/>
          <w:b/>
          <w:noProof/>
          <w:spacing w:val="-4"/>
          <w:w w:val="95"/>
        </w:rPr>
      </w:pPr>
    </w:p>
    <w:p w14:paraId="0CD3627B" w14:textId="77777777" w:rsidR="00F110BF" w:rsidRDefault="00F110BF" w:rsidP="00F110BF">
      <w:pPr>
        <w:spacing w:after="120"/>
        <w:jc w:val="center"/>
        <w:rPr>
          <w:rFonts w:ascii="Arial" w:hAnsi="Arial" w:cs="Arial"/>
          <w:b/>
          <w:noProof/>
          <w:spacing w:val="-4"/>
          <w:w w:val="95"/>
        </w:rPr>
      </w:pPr>
    </w:p>
    <w:p w14:paraId="5521D2A9" w14:textId="77777777" w:rsidR="00F110BF" w:rsidRDefault="00F110BF" w:rsidP="00F110BF">
      <w:pPr>
        <w:spacing w:after="120"/>
        <w:jc w:val="center"/>
        <w:rPr>
          <w:rFonts w:ascii="Arial" w:hAnsi="Arial" w:cs="Arial"/>
          <w:b/>
          <w:noProof/>
          <w:spacing w:val="-4"/>
          <w:w w:val="95"/>
        </w:rPr>
      </w:pPr>
    </w:p>
    <w:p w14:paraId="1EEF7958" w14:textId="77777777" w:rsidR="00F110BF" w:rsidRDefault="00F110BF" w:rsidP="00F110BF">
      <w:pPr>
        <w:spacing w:after="120"/>
        <w:jc w:val="center"/>
        <w:rPr>
          <w:rFonts w:ascii="Arial" w:hAnsi="Arial" w:cs="Arial"/>
          <w:b/>
          <w:noProof/>
          <w:spacing w:val="-4"/>
          <w:w w:val="95"/>
        </w:rPr>
      </w:pPr>
    </w:p>
    <w:p w14:paraId="2A896875" w14:textId="77777777" w:rsidR="00F110BF" w:rsidRDefault="00F110BF" w:rsidP="00F110BF">
      <w:pPr>
        <w:spacing w:after="120"/>
        <w:jc w:val="center"/>
        <w:rPr>
          <w:rFonts w:ascii="Arial" w:hAnsi="Arial" w:cs="Arial"/>
          <w:b/>
          <w:noProof/>
          <w:spacing w:val="-4"/>
          <w:w w:val="95"/>
        </w:rPr>
      </w:pPr>
    </w:p>
    <w:p w14:paraId="62B1594F" w14:textId="77777777" w:rsidR="00F110BF" w:rsidRDefault="00F110BF" w:rsidP="00F110BF">
      <w:pPr>
        <w:spacing w:after="120"/>
        <w:jc w:val="center"/>
        <w:rPr>
          <w:rFonts w:ascii="Arial" w:hAnsi="Arial" w:cs="Arial"/>
          <w:b/>
          <w:noProof/>
          <w:spacing w:val="-4"/>
          <w:w w:val="95"/>
        </w:rPr>
      </w:pPr>
    </w:p>
    <w:p w14:paraId="7374AB0A" w14:textId="77777777" w:rsidR="00F110BF" w:rsidRDefault="00F110BF" w:rsidP="00F110BF">
      <w:pPr>
        <w:spacing w:after="120"/>
        <w:jc w:val="center"/>
        <w:rPr>
          <w:rFonts w:ascii="Arial" w:hAnsi="Arial" w:cs="Arial"/>
          <w:b/>
          <w:noProof/>
          <w:spacing w:val="-4"/>
          <w:w w:val="95"/>
        </w:rPr>
      </w:pPr>
    </w:p>
    <w:p w14:paraId="71F6A293" w14:textId="77777777" w:rsidR="00F110BF" w:rsidRDefault="00F110BF" w:rsidP="00F110BF">
      <w:pPr>
        <w:spacing w:after="120"/>
        <w:jc w:val="center"/>
        <w:rPr>
          <w:rFonts w:ascii="Arial" w:hAnsi="Arial" w:cs="Arial"/>
          <w:b/>
          <w:noProof/>
          <w:spacing w:val="-4"/>
          <w:w w:val="95"/>
        </w:rPr>
      </w:pPr>
    </w:p>
    <w:p w14:paraId="18352856" w14:textId="77777777" w:rsidR="00F110BF" w:rsidRDefault="00F110BF" w:rsidP="00F110BF">
      <w:pPr>
        <w:spacing w:after="120"/>
        <w:jc w:val="center"/>
        <w:rPr>
          <w:rFonts w:ascii="Arial" w:hAnsi="Arial" w:cs="Arial"/>
          <w:b/>
          <w:noProof/>
          <w:spacing w:val="-4"/>
          <w:w w:val="95"/>
        </w:rPr>
      </w:pPr>
    </w:p>
    <w:p w14:paraId="5A944CA4" w14:textId="77777777" w:rsidR="00F110BF" w:rsidRDefault="00F110BF" w:rsidP="00F110BF">
      <w:pPr>
        <w:spacing w:after="120"/>
        <w:jc w:val="center"/>
        <w:rPr>
          <w:rFonts w:ascii="Arial" w:hAnsi="Arial" w:cs="Arial"/>
          <w:b/>
          <w:noProof/>
          <w:spacing w:val="-4"/>
          <w:w w:val="95"/>
        </w:rPr>
      </w:pPr>
    </w:p>
    <w:p w14:paraId="11C2E4BD" w14:textId="77777777" w:rsidR="00F110BF" w:rsidRDefault="00F110BF" w:rsidP="00F110BF">
      <w:pPr>
        <w:spacing w:after="120"/>
        <w:jc w:val="center"/>
        <w:rPr>
          <w:rFonts w:ascii="Arial" w:hAnsi="Arial" w:cs="Arial"/>
          <w:b/>
          <w:noProof/>
          <w:spacing w:val="-4"/>
          <w:w w:val="95"/>
        </w:rPr>
      </w:pPr>
    </w:p>
    <w:p w14:paraId="0F81EAC2" w14:textId="77777777" w:rsidR="008B0185" w:rsidRDefault="008B0185" w:rsidP="00F110BF">
      <w:pPr>
        <w:spacing w:after="120"/>
        <w:rPr>
          <w:rFonts w:ascii="Arial" w:hAnsi="Arial" w:cs="Arial"/>
          <w:b/>
          <w:noProof/>
          <w:spacing w:val="-4"/>
          <w:w w:val="95"/>
        </w:rPr>
      </w:pPr>
    </w:p>
    <w:p w14:paraId="58843724" w14:textId="77777777" w:rsidR="008B0185" w:rsidRDefault="008B0185" w:rsidP="00F110BF">
      <w:pPr>
        <w:spacing w:after="120"/>
        <w:rPr>
          <w:rFonts w:ascii="Arial" w:hAnsi="Arial" w:cs="Arial"/>
          <w:b/>
          <w:noProof/>
          <w:spacing w:val="-4"/>
          <w:w w:val="95"/>
        </w:rPr>
      </w:pPr>
    </w:p>
    <w:p w14:paraId="4E021227" w14:textId="0BF1C8DC" w:rsidR="00062A95" w:rsidRPr="003856AD" w:rsidRDefault="00062A95" w:rsidP="00F110BF">
      <w:pPr>
        <w:spacing w:after="120"/>
        <w:rPr>
          <w:rFonts w:ascii="Arial" w:hAnsi="Arial" w:cs="Arial"/>
        </w:rPr>
      </w:pPr>
      <w:r w:rsidRPr="003856AD">
        <w:rPr>
          <w:rFonts w:ascii="Arial" w:hAnsi="Arial" w:cs="Arial"/>
          <w:b/>
          <w:noProof/>
          <w:spacing w:val="-4"/>
          <w:w w:val="95"/>
        </w:rPr>
        <w:lastRenderedPageBreak/>
        <w:t>PDF</w:t>
      </w:r>
      <w:r w:rsidRPr="003856AD">
        <w:rPr>
          <w:rFonts w:ascii="Arial" w:hAnsi="Arial" w:cs="Arial"/>
          <w:b/>
          <w:noProof/>
          <w:spacing w:val="10"/>
        </w:rPr>
        <w:t> </w:t>
      </w:r>
      <w:r w:rsidRPr="003856AD">
        <w:rPr>
          <w:rFonts w:ascii="Arial" w:hAnsi="Arial" w:cs="Arial"/>
          <w:b/>
          <w:noProof/>
          <w:spacing w:val="-3"/>
          <w:w w:val="95"/>
        </w:rPr>
        <w:t>disclaimer</w:t>
      </w:r>
    </w:p>
    <w:p w14:paraId="407F5136" w14:textId="77777777" w:rsidR="00062A95" w:rsidRPr="003856AD" w:rsidRDefault="00062A95" w:rsidP="00062A95">
      <w:pPr>
        <w:spacing w:after="0"/>
        <w:rPr>
          <w:rFonts w:ascii="Arial" w:hAnsi="Arial" w:cs="Arial"/>
        </w:rPr>
      </w:pPr>
    </w:p>
    <w:p w14:paraId="205D3381" w14:textId="0193DAAD" w:rsidR="00062A95" w:rsidRPr="00D547CD" w:rsidRDefault="00062A95" w:rsidP="00062A95">
      <w:pPr>
        <w:spacing w:after="0"/>
        <w:jc w:val="both"/>
        <w:rPr>
          <w:rFonts w:ascii="Arial" w:eastAsia="Arial" w:hAnsi="Arial" w:cs="Arial"/>
          <w:noProof/>
          <w:color w:val="000000"/>
          <w:spacing w:val="-2"/>
          <w:sz w:val="20"/>
          <w:szCs w:val="20"/>
        </w:rPr>
      </w:pPr>
      <w:r w:rsidRPr="00D547CD">
        <w:rPr>
          <w:rFonts w:ascii="Arial" w:eastAsia="Arial" w:hAnsi="Arial" w:cs="Arial"/>
          <w:noProof/>
          <w:color w:val="000000"/>
          <w:spacing w:val="-2"/>
          <w:sz w:val="20"/>
          <w:szCs w:val="20"/>
        </w:rPr>
        <w:t>This PDF file may contain embedded typefaces. In accordance with Adobe’s Licensing policy, this file may be printed or viewed but shall not be edited unless the typefaces which are embedded are licensed to and installed on the computer performing editing. In downloading this file, parties accept therein the responsibility of not infringing Adobe’s licensing policy. The Bhutan Standards Bureau accepts no liability in this area.</w:t>
      </w:r>
    </w:p>
    <w:p w14:paraId="328DA106" w14:textId="77777777" w:rsidR="00062A95" w:rsidRPr="00D547CD" w:rsidRDefault="00062A95" w:rsidP="00062A95">
      <w:pPr>
        <w:spacing w:after="0"/>
        <w:jc w:val="both"/>
        <w:rPr>
          <w:rFonts w:ascii="Arial" w:eastAsia="Arial" w:hAnsi="Arial" w:cs="Arial"/>
          <w:noProof/>
          <w:color w:val="000000"/>
          <w:spacing w:val="-2"/>
          <w:sz w:val="20"/>
          <w:szCs w:val="20"/>
        </w:rPr>
      </w:pPr>
    </w:p>
    <w:p w14:paraId="7E672FC1" w14:textId="77777777" w:rsidR="00062A95" w:rsidRPr="00D547CD" w:rsidRDefault="00062A95" w:rsidP="00062A95">
      <w:pPr>
        <w:spacing w:after="0"/>
        <w:jc w:val="both"/>
        <w:rPr>
          <w:rFonts w:ascii="Arial" w:hAnsi="Arial" w:cs="Arial"/>
          <w:sz w:val="20"/>
          <w:szCs w:val="20"/>
        </w:rPr>
      </w:pPr>
      <w:r w:rsidRPr="00D547CD">
        <w:rPr>
          <w:rFonts w:ascii="Arial" w:eastAsia="Arial" w:hAnsi="Arial" w:cs="Arial"/>
          <w:noProof/>
          <w:color w:val="000000"/>
          <w:spacing w:val="-2"/>
          <w:sz w:val="20"/>
          <w:szCs w:val="20"/>
        </w:rPr>
        <w:t>Adobe is a trademark of Adobe Systems Incorporated.</w:t>
      </w:r>
    </w:p>
    <w:p w14:paraId="579FF161" w14:textId="77777777" w:rsidR="00062A95" w:rsidRPr="00D547CD" w:rsidRDefault="00062A95" w:rsidP="00062A95">
      <w:pPr>
        <w:spacing w:after="0"/>
        <w:jc w:val="both"/>
        <w:rPr>
          <w:rFonts w:ascii="Arial" w:hAnsi="Arial" w:cs="Arial"/>
          <w:sz w:val="20"/>
          <w:szCs w:val="20"/>
        </w:rPr>
      </w:pPr>
    </w:p>
    <w:p w14:paraId="2DFBF03B" w14:textId="77777777" w:rsidR="00062A95" w:rsidRPr="00D547CD" w:rsidRDefault="00062A95" w:rsidP="00062A95">
      <w:pPr>
        <w:spacing w:after="0"/>
        <w:jc w:val="both"/>
        <w:rPr>
          <w:rFonts w:ascii="Arial" w:hAnsi="Arial" w:cs="Arial"/>
          <w:sz w:val="20"/>
          <w:szCs w:val="20"/>
        </w:rPr>
      </w:pPr>
    </w:p>
    <w:p w14:paraId="353BC0AE" w14:textId="77777777" w:rsidR="00062A95" w:rsidRPr="00D547CD" w:rsidRDefault="00062A95" w:rsidP="00062A95">
      <w:pPr>
        <w:spacing w:after="0"/>
        <w:jc w:val="both"/>
        <w:rPr>
          <w:rFonts w:ascii="Arial" w:hAnsi="Arial" w:cs="Arial"/>
          <w:sz w:val="20"/>
          <w:szCs w:val="20"/>
        </w:rPr>
      </w:pPr>
    </w:p>
    <w:p w14:paraId="505BA45C" w14:textId="77777777" w:rsidR="00062A95" w:rsidRPr="00D547CD" w:rsidRDefault="00062A95" w:rsidP="00062A95">
      <w:pPr>
        <w:spacing w:after="0"/>
        <w:rPr>
          <w:rFonts w:ascii="Arial" w:hAnsi="Arial" w:cs="Arial"/>
          <w:sz w:val="20"/>
          <w:szCs w:val="20"/>
        </w:rPr>
      </w:pPr>
    </w:p>
    <w:p w14:paraId="66BD2C65" w14:textId="77777777" w:rsidR="00062A95" w:rsidRPr="00D547CD" w:rsidRDefault="00062A95" w:rsidP="00062A95">
      <w:pPr>
        <w:spacing w:after="0"/>
        <w:rPr>
          <w:rFonts w:ascii="Arial" w:hAnsi="Arial" w:cs="Arial"/>
          <w:sz w:val="20"/>
          <w:szCs w:val="20"/>
        </w:rPr>
      </w:pPr>
    </w:p>
    <w:p w14:paraId="025D09C5" w14:textId="77777777" w:rsidR="00062A95" w:rsidRPr="00D547CD" w:rsidRDefault="00062A95" w:rsidP="00062A95">
      <w:pPr>
        <w:spacing w:after="0"/>
        <w:rPr>
          <w:rFonts w:ascii="Arial" w:hAnsi="Arial" w:cs="Arial"/>
          <w:sz w:val="20"/>
          <w:szCs w:val="20"/>
        </w:rPr>
      </w:pPr>
    </w:p>
    <w:p w14:paraId="464C6D55" w14:textId="77777777" w:rsidR="00062A95" w:rsidRPr="00D547CD" w:rsidRDefault="00062A95" w:rsidP="00062A95">
      <w:pPr>
        <w:spacing w:after="0"/>
        <w:rPr>
          <w:rFonts w:ascii="Arial" w:hAnsi="Arial" w:cs="Arial"/>
          <w:sz w:val="20"/>
          <w:szCs w:val="20"/>
        </w:rPr>
      </w:pPr>
    </w:p>
    <w:p w14:paraId="7D0B3A82" w14:textId="77777777" w:rsidR="00062A95" w:rsidRPr="00D547CD" w:rsidRDefault="00062A95" w:rsidP="00062A95">
      <w:pPr>
        <w:spacing w:after="0"/>
        <w:jc w:val="center"/>
        <w:rPr>
          <w:rFonts w:ascii="Arial" w:hAnsi="Arial" w:cs="Arial"/>
          <w:b/>
          <w:noProof/>
          <w:spacing w:val="-4"/>
          <w:w w:val="95"/>
          <w:sz w:val="20"/>
          <w:szCs w:val="20"/>
        </w:rPr>
      </w:pPr>
    </w:p>
    <w:p w14:paraId="32D07BE6" w14:textId="77777777" w:rsidR="00062A95" w:rsidRPr="00D547CD" w:rsidRDefault="00062A95" w:rsidP="00062A95">
      <w:pPr>
        <w:spacing w:after="0"/>
        <w:rPr>
          <w:rFonts w:ascii="Arial" w:hAnsi="Arial" w:cs="Arial"/>
          <w:b/>
          <w:noProof/>
          <w:spacing w:val="-4"/>
          <w:w w:val="95"/>
          <w:sz w:val="20"/>
          <w:szCs w:val="20"/>
        </w:rPr>
      </w:pPr>
    </w:p>
    <w:p w14:paraId="032DE4F9" w14:textId="77777777" w:rsidR="00062A95" w:rsidRPr="00D547CD" w:rsidRDefault="00062A95" w:rsidP="00062A95">
      <w:pPr>
        <w:spacing w:after="0"/>
        <w:rPr>
          <w:rFonts w:ascii="Arial" w:hAnsi="Arial" w:cs="Arial"/>
          <w:b/>
          <w:noProof/>
          <w:spacing w:val="-4"/>
          <w:w w:val="95"/>
          <w:sz w:val="20"/>
          <w:szCs w:val="20"/>
        </w:rPr>
      </w:pPr>
    </w:p>
    <w:p w14:paraId="12B5E3B3" w14:textId="77777777" w:rsidR="00062A95" w:rsidRPr="00D547CD" w:rsidRDefault="00062A95" w:rsidP="00062A95">
      <w:pPr>
        <w:spacing w:after="0"/>
        <w:jc w:val="center"/>
        <w:rPr>
          <w:rFonts w:ascii="Arial" w:hAnsi="Arial" w:cs="Arial"/>
          <w:b/>
          <w:noProof/>
          <w:spacing w:val="-4"/>
          <w:w w:val="95"/>
          <w:sz w:val="20"/>
          <w:szCs w:val="20"/>
        </w:rPr>
      </w:pPr>
    </w:p>
    <w:p w14:paraId="66ED0931" w14:textId="77777777" w:rsidR="00062A95" w:rsidRPr="00D547CD" w:rsidRDefault="00062A95" w:rsidP="00062A95">
      <w:pPr>
        <w:spacing w:after="0"/>
        <w:jc w:val="center"/>
        <w:rPr>
          <w:rFonts w:ascii="Arial" w:hAnsi="Arial" w:cs="Arial"/>
          <w:b/>
          <w:noProof/>
          <w:spacing w:val="-4"/>
          <w:w w:val="95"/>
          <w:sz w:val="20"/>
          <w:szCs w:val="20"/>
        </w:rPr>
      </w:pPr>
    </w:p>
    <w:p w14:paraId="08F597E8" w14:textId="77777777" w:rsidR="00062A95" w:rsidRPr="00D547CD" w:rsidRDefault="00062A95" w:rsidP="00062A95">
      <w:pPr>
        <w:spacing w:after="0"/>
        <w:rPr>
          <w:rFonts w:ascii="Arial" w:hAnsi="Arial" w:cs="Arial"/>
          <w:b/>
          <w:noProof/>
          <w:spacing w:val="-4"/>
          <w:w w:val="95"/>
          <w:sz w:val="20"/>
          <w:szCs w:val="20"/>
        </w:rPr>
      </w:pPr>
    </w:p>
    <w:p w14:paraId="75F08A43" w14:textId="77777777" w:rsidR="008B0185" w:rsidRDefault="008B0185" w:rsidP="00062A95">
      <w:pPr>
        <w:spacing w:after="0"/>
        <w:rPr>
          <w:rFonts w:ascii="Arial" w:hAnsi="Arial" w:cs="Arial"/>
          <w:bCs/>
          <w:noProof/>
          <w:spacing w:val="-4"/>
          <w:w w:val="95"/>
          <w:sz w:val="20"/>
          <w:szCs w:val="20"/>
        </w:rPr>
      </w:pPr>
    </w:p>
    <w:p w14:paraId="03AF22C4" w14:textId="77777777" w:rsidR="008B0185" w:rsidRDefault="008B0185" w:rsidP="00062A95">
      <w:pPr>
        <w:spacing w:after="0"/>
        <w:rPr>
          <w:rFonts w:ascii="Arial" w:hAnsi="Arial" w:cs="Arial"/>
          <w:bCs/>
          <w:noProof/>
          <w:spacing w:val="-4"/>
          <w:w w:val="95"/>
          <w:sz w:val="20"/>
          <w:szCs w:val="20"/>
        </w:rPr>
      </w:pPr>
    </w:p>
    <w:p w14:paraId="4469DB65" w14:textId="77777777" w:rsidR="008B0185" w:rsidRDefault="008B0185" w:rsidP="00062A95">
      <w:pPr>
        <w:spacing w:after="0"/>
        <w:rPr>
          <w:rFonts w:ascii="Arial" w:hAnsi="Arial" w:cs="Arial"/>
          <w:bCs/>
          <w:noProof/>
          <w:spacing w:val="-4"/>
          <w:w w:val="95"/>
          <w:sz w:val="20"/>
          <w:szCs w:val="20"/>
        </w:rPr>
      </w:pPr>
    </w:p>
    <w:p w14:paraId="5E90F14D" w14:textId="77777777" w:rsidR="008B0185" w:rsidRDefault="008B0185" w:rsidP="00062A95">
      <w:pPr>
        <w:spacing w:after="0"/>
        <w:rPr>
          <w:rFonts w:ascii="Arial" w:hAnsi="Arial" w:cs="Arial"/>
          <w:bCs/>
          <w:noProof/>
          <w:spacing w:val="-4"/>
          <w:w w:val="95"/>
          <w:sz w:val="20"/>
          <w:szCs w:val="20"/>
        </w:rPr>
      </w:pPr>
    </w:p>
    <w:p w14:paraId="246E167A" w14:textId="77777777" w:rsidR="008B0185" w:rsidRDefault="008B0185" w:rsidP="00062A95">
      <w:pPr>
        <w:spacing w:after="0"/>
        <w:rPr>
          <w:rFonts w:ascii="Arial" w:hAnsi="Arial" w:cs="Arial"/>
          <w:bCs/>
          <w:noProof/>
          <w:spacing w:val="-4"/>
          <w:w w:val="95"/>
          <w:sz w:val="20"/>
          <w:szCs w:val="20"/>
        </w:rPr>
      </w:pPr>
    </w:p>
    <w:p w14:paraId="59DA5317" w14:textId="77777777" w:rsidR="008B0185" w:rsidRDefault="008B0185" w:rsidP="00062A95">
      <w:pPr>
        <w:spacing w:after="0"/>
        <w:rPr>
          <w:rFonts w:ascii="Arial" w:hAnsi="Arial" w:cs="Arial"/>
          <w:bCs/>
          <w:noProof/>
          <w:spacing w:val="-4"/>
          <w:w w:val="95"/>
          <w:sz w:val="20"/>
          <w:szCs w:val="20"/>
        </w:rPr>
      </w:pPr>
    </w:p>
    <w:p w14:paraId="057B4583" w14:textId="77777777" w:rsidR="008B0185" w:rsidRDefault="008B0185" w:rsidP="00062A95">
      <w:pPr>
        <w:spacing w:after="0"/>
        <w:rPr>
          <w:rFonts w:ascii="Arial" w:hAnsi="Arial" w:cs="Arial"/>
          <w:bCs/>
          <w:noProof/>
          <w:spacing w:val="-4"/>
          <w:w w:val="95"/>
          <w:sz w:val="20"/>
          <w:szCs w:val="20"/>
        </w:rPr>
      </w:pPr>
    </w:p>
    <w:p w14:paraId="0AD086C0" w14:textId="77777777" w:rsidR="008B0185" w:rsidRDefault="008B0185" w:rsidP="00062A95">
      <w:pPr>
        <w:spacing w:after="0"/>
        <w:rPr>
          <w:rFonts w:ascii="Arial" w:hAnsi="Arial" w:cs="Arial"/>
          <w:bCs/>
          <w:noProof/>
          <w:spacing w:val="-4"/>
          <w:w w:val="95"/>
          <w:sz w:val="20"/>
          <w:szCs w:val="20"/>
        </w:rPr>
      </w:pPr>
    </w:p>
    <w:p w14:paraId="0DAC57C3" w14:textId="77777777" w:rsidR="008B0185" w:rsidRDefault="008B0185" w:rsidP="00062A95">
      <w:pPr>
        <w:spacing w:after="0"/>
        <w:rPr>
          <w:rFonts w:ascii="Arial" w:hAnsi="Arial" w:cs="Arial"/>
          <w:bCs/>
          <w:noProof/>
          <w:spacing w:val="-4"/>
          <w:w w:val="95"/>
          <w:sz w:val="20"/>
          <w:szCs w:val="20"/>
        </w:rPr>
      </w:pPr>
    </w:p>
    <w:p w14:paraId="12549235" w14:textId="77777777" w:rsidR="008B0185" w:rsidRDefault="008B0185" w:rsidP="00062A95">
      <w:pPr>
        <w:spacing w:after="0"/>
        <w:rPr>
          <w:rFonts w:ascii="Arial" w:hAnsi="Arial" w:cs="Arial"/>
          <w:bCs/>
          <w:noProof/>
          <w:spacing w:val="-4"/>
          <w:w w:val="95"/>
          <w:sz w:val="20"/>
          <w:szCs w:val="20"/>
        </w:rPr>
      </w:pPr>
    </w:p>
    <w:p w14:paraId="44594BCC" w14:textId="77777777" w:rsidR="008B0185" w:rsidRDefault="008B0185" w:rsidP="00062A95">
      <w:pPr>
        <w:spacing w:after="0"/>
        <w:rPr>
          <w:rFonts w:ascii="Arial" w:hAnsi="Arial" w:cs="Arial"/>
          <w:bCs/>
          <w:noProof/>
          <w:spacing w:val="-4"/>
          <w:w w:val="95"/>
          <w:sz w:val="20"/>
          <w:szCs w:val="20"/>
        </w:rPr>
      </w:pPr>
    </w:p>
    <w:p w14:paraId="745D2017" w14:textId="77777777" w:rsidR="008B0185" w:rsidRDefault="008B0185" w:rsidP="00062A95">
      <w:pPr>
        <w:spacing w:after="0"/>
        <w:rPr>
          <w:rFonts w:ascii="Arial" w:hAnsi="Arial" w:cs="Arial"/>
          <w:bCs/>
          <w:noProof/>
          <w:spacing w:val="-4"/>
          <w:w w:val="95"/>
          <w:sz w:val="20"/>
          <w:szCs w:val="20"/>
        </w:rPr>
      </w:pPr>
    </w:p>
    <w:p w14:paraId="50D14CFD" w14:textId="30BD972B" w:rsidR="00062A95" w:rsidRPr="008B0185" w:rsidRDefault="00062A95" w:rsidP="00062A95">
      <w:pPr>
        <w:spacing w:after="0"/>
        <w:rPr>
          <w:rFonts w:ascii="Arial" w:hAnsi="Arial" w:cs="Arial"/>
          <w:bCs/>
          <w:noProof/>
          <w:spacing w:val="-4"/>
          <w:w w:val="95"/>
          <w:sz w:val="20"/>
          <w:szCs w:val="20"/>
        </w:rPr>
      </w:pPr>
      <w:r w:rsidRPr="008B0185">
        <w:rPr>
          <w:rFonts w:ascii="Arial" w:hAnsi="Arial" w:cs="Arial"/>
          <w:bCs/>
          <w:noProof/>
          <w:spacing w:val="-4"/>
          <w:w w:val="95"/>
          <w:sz w:val="20"/>
          <w:szCs w:val="20"/>
        </w:rPr>
        <w:t>COPYRIGHT</w:t>
      </w:r>
      <w:r w:rsidRPr="008B0185">
        <w:rPr>
          <w:rFonts w:ascii="Arial" w:hAnsi="Arial" w:cs="Arial"/>
          <w:bCs/>
          <w:noProof/>
          <w:spacing w:val="10"/>
          <w:sz w:val="20"/>
          <w:szCs w:val="20"/>
        </w:rPr>
        <w:t> </w:t>
      </w:r>
      <w:r w:rsidRPr="008B0185">
        <w:rPr>
          <w:rFonts w:ascii="Arial" w:hAnsi="Arial" w:cs="Arial"/>
          <w:bCs/>
          <w:noProof/>
          <w:spacing w:val="-4"/>
          <w:w w:val="95"/>
          <w:sz w:val="20"/>
          <w:szCs w:val="20"/>
        </w:rPr>
        <w:t>PROTECTED</w:t>
      </w:r>
      <w:r w:rsidRPr="008B0185">
        <w:rPr>
          <w:rFonts w:ascii="Arial" w:hAnsi="Arial" w:cs="Arial"/>
          <w:bCs/>
          <w:noProof/>
          <w:spacing w:val="10"/>
          <w:sz w:val="20"/>
          <w:szCs w:val="20"/>
        </w:rPr>
        <w:t> </w:t>
      </w:r>
      <w:r w:rsidRPr="008B0185">
        <w:rPr>
          <w:rFonts w:ascii="Arial" w:hAnsi="Arial" w:cs="Arial"/>
          <w:bCs/>
          <w:noProof/>
          <w:spacing w:val="-4"/>
          <w:w w:val="95"/>
          <w:sz w:val="20"/>
          <w:szCs w:val="20"/>
        </w:rPr>
        <w:t>DOCUMENT</w:t>
      </w:r>
    </w:p>
    <w:p w14:paraId="0883581C" w14:textId="77777777" w:rsidR="00062A95" w:rsidRPr="00D547CD" w:rsidRDefault="00062A95" w:rsidP="00062A95">
      <w:pPr>
        <w:spacing w:after="0"/>
        <w:rPr>
          <w:rFonts w:ascii="Arial" w:hAnsi="Arial" w:cs="Arial"/>
          <w:sz w:val="20"/>
          <w:szCs w:val="20"/>
        </w:rPr>
      </w:pPr>
    </w:p>
    <w:p w14:paraId="31D7E79D" w14:textId="77777777" w:rsidR="00062A95" w:rsidRPr="00D547CD" w:rsidRDefault="00062A95" w:rsidP="00062A95">
      <w:pPr>
        <w:spacing w:after="0"/>
        <w:rPr>
          <w:rFonts w:ascii="Arial" w:hAnsi="Arial" w:cs="Arial"/>
          <w:sz w:val="20"/>
          <w:szCs w:val="20"/>
        </w:rPr>
      </w:pPr>
      <w:r w:rsidRPr="00D547CD">
        <w:rPr>
          <w:rFonts w:ascii="Arial" w:hAnsi="Arial" w:cs="Arial"/>
          <w:noProof/>
          <w:spacing w:val="-3"/>
          <w:sz w:val="20"/>
          <w:szCs w:val="20"/>
        </w:rPr>
        <w:t>© BSB 2018</w:t>
      </w:r>
    </w:p>
    <w:p w14:paraId="42DD49C7" w14:textId="77777777" w:rsidR="00062A95" w:rsidRPr="00D547CD" w:rsidRDefault="00062A95" w:rsidP="00062A95">
      <w:pPr>
        <w:spacing w:after="0"/>
        <w:jc w:val="both"/>
        <w:rPr>
          <w:rFonts w:ascii="Arial" w:hAnsi="Arial" w:cs="Arial"/>
          <w:sz w:val="20"/>
          <w:szCs w:val="20"/>
        </w:rPr>
      </w:pPr>
      <w:bookmarkStart w:id="2" w:name="_Hlk522176216"/>
      <w:r w:rsidRPr="00D547CD">
        <w:rPr>
          <w:rFonts w:ascii="Arial" w:hAnsi="Arial" w:cs="Arial"/>
          <w:noProof/>
          <w:spacing w:val="-2"/>
          <w:sz w:val="20"/>
          <w:szCs w:val="20"/>
        </w:rPr>
        <w:t>All</w:t>
      </w:r>
      <w:r w:rsidRPr="00D547CD">
        <w:rPr>
          <w:rFonts w:ascii="Arial" w:hAnsi="Arial" w:cs="Arial"/>
          <w:noProof/>
          <w:w w:val="210"/>
          <w:sz w:val="20"/>
          <w:szCs w:val="20"/>
        </w:rPr>
        <w:t> </w:t>
      </w:r>
      <w:r w:rsidRPr="00D547CD">
        <w:rPr>
          <w:rFonts w:ascii="Arial" w:hAnsi="Arial" w:cs="Arial"/>
          <w:noProof/>
          <w:spacing w:val="-3"/>
          <w:sz w:val="20"/>
          <w:szCs w:val="20"/>
        </w:rPr>
        <w:t>rights</w:t>
      </w:r>
      <w:r w:rsidRPr="00D547CD">
        <w:rPr>
          <w:rFonts w:ascii="Arial" w:hAnsi="Arial" w:cs="Arial"/>
          <w:noProof/>
          <w:w w:val="214"/>
          <w:sz w:val="20"/>
          <w:szCs w:val="20"/>
        </w:rPr>
        <w:t> </w:t>
      </w:r>
      <w:r w:rsidRPr="00D547CD">
        <w:rPr>
          <w:rFonts w:ascii="Arial" w:hAnsi="Arial" w:cs="Arial"/>
          <w:noProof/>
          <w:spacing w:val="-3"/>
          <w:sz w:val="20"/>
          <w:szCs w:val="20"/>
        </w:rPr>
        <w:t>reserved.</w:t>
      </w:r>
      <w:r w:rsidRPr="00D547CD">
        <w:rPr>
          <w:rFonts w:ascii="Arial" w:hAnsi="Arial" w:cs="Arial"/>
          <w:noProof/>
          <w:w w:val="212"/>
          <w:sz w:val="20"/>
          <w:szCs w:val="20"/>
        </w:rPr>
        <w:t> </w:t>
      </w:r>
      <w:r w:rsidRPr="00D547CD">
        <w:rPr>
          <w:rFonts w:ascii="Arial" w:hAnsi="Arial" w:cs="Arial"/>
          <w:noProof/>
          <w:spacing w:val="-3"/>
          <w:sz w:val="20"/>
          <w:szCs w:val="20"/>
        </w:rPr>
        <w:t>Unless</w:t>
      </w:r>
      <w:r w:rsidRPr="00D547CD">
        <w:rPr>
          <w:rFonts w:ascii="Arial" w:hAnsi="Arial" w:cs="Arial"/>
          <w:noProof/>
          <w:w w:val="214"/>
          <w:sz w:val="20"/>
          <w:szCs w:val="20"/>
        </w:rPr>
        <w:t> </w:t>
      </w:r>
      <w:r w:rsidRPr="00D547CD">
        <w:rPr>
          <w:rFonts w:ascii="Arial" w:hAnsi="Arial" w:cs="Arial"/>
          <w:noProof/>
          <w:spacing w:val="-3"/>
          <w:sz w:val="20"/>
          <w:szCs w:val="20"/>
        </w:rPr>
        <w:t>otherwise</w:t>
      </w:r>
      <w:r w:rsidRPr="00D547CD">
        <w:rPr>
          <w:rFonts w:ascii="Arial" w:hAnsi="Arial" w:cs="Arial"/>
          <w:noProof/>
          <w:w w:val="211"/>
          <w:sz w:val="20"/>
          <w:szCs w:val="20"/>
        </w:rPr>
        <w:t> </w:t>
      </w:r>
      <w:r w:rsidRPr="00D547CD">
        <w:rPr>
          <w:rFonts w:ascii="Arial" w:hAnsi="Arial" w:cs="Arial"/>
          <w:noProof/>
          <w:spacing w:val="-2"/>
          <w:sz w:val="20"/>
          <w:szCs w:val="20"/>
        </w:rPr>
        <w:t>specified,</w:t>
      </w:r>
      <w:r w:rsidRPr="00D547CD">
        <w:rPr>
          <w:rFonts w:ascii="Arial" w:hAnsi="Arial" w:cs="Arial"/>
          <w:noProof/>
          <w:w w:val="212"/>
          <w:sz w:val="20"/>
          <w:szCs w:val="20"/>
        </w:rPr>
        <w:t> </w:t>
      </w:r>
      <w:r w:rsidRPr="00D547CD">
        <w:rPr>
          <w:rFonts w:ascii="Arial" w:hAnsi="Arial" w:cs="Arial"/>
          <w:noProof/>
          <w:spacing w:val="-3"/>
          <w:sz w:val="20"/>
          <w:szCs w:val="20"/>
        </w:rPr>
        <w:t>no</w:t>
      </w:r>
      <w:r w:rsidRPr="00D547CD">
        <w:rPr>
          <w:rFonts w:ascii="Arial" w:hAnsi="Arial" w:cs="Arial"/>
          <w:noProof/>
          <w:w w:val="211"/>
          <w:sz w:val="20"/>
          <w:szCs w:val="20"/>
        </w:rPr>
        <w:t> </w:t>
      </w:r>
      <w:r w:rsidRPr="00D547CD">
        <w:rPr>
          <w:rFonts w:ascii="Arial" w:hAnsi="Arial" w:cs="Arial"/>
          <w:noProof/>
          <w:spacing w:val="-2"/>
          <w:sz w:val="20"/>
          <w:szCs w:val="20"/>
        </w:rPr>
        <w:t>part</w:t>
      </w:r>
      <w:r w:rsidRPr="00D547CD">
        <w:rPr>
          <w:rFonts w:ascii="Arial" w:hAnsi="Arial" w:cs="Arial"/>
          <w:noProof/>
          <w:w w:val="213"/>
          <w:sz w:val="20"/>
          <w:szCs w:val="20"/>
        </w:rPr>
        <w:t> </w:t>
      </w:r>
      <w:r w:rsidRPr="00D547CD">
        <w:rPr>
          <w:rFonts w:ascii="Arial" w:hAnsi="Arial" w:cs="Arial"/>
          <w:noProof/>
          <w:spacing w:val="-3"/>
          <w:sz w:val="20"/>
          <w:szCs w:val="20"/>
        </w:rPr>
        <w:t>of</w:t>
      </w:r>
      <w:r w:rsidRPr="00D547CD">
        <w:rPr>
          <w:rFonts w:ascii="Arial" w:hAnsi="Arial" w:cs="Arial"/>
          <w:noProof/>
          <w:w w:val="216"/>
          <w:sz w:val="20"/>
          <w:szCs w:val="20"/>
        </w:rPr>
        <w:t> </w:t>
      </w:r>
      <w:r w:rsidRPr="00D547CD">
        <w:rPr>
          <w:rFonts w:ascii="Arial" w:hAnsi="Arial" w:cs="Arial"/>
          <w:noProof/>
          <w:spacing w:val="-3"/>
          <w:sz w:val="20"/>
          <w:szCs w:val="20"/>
        </w:rPr>
        <w:t>this</w:t>
      </w:r>
      <w:r w:rsidRPr="00D547CD">
        <w:rPr>
          <w:rFonts w:ascii="Arial" w:hAnsi="Arial" w:cs="Arial"/>
          <w:noProof/>
          <w:w w:val="214"/>
          <w:sz w:val="20"/>
          <w:szCs w:val="20"/>
        </w:rPr>
        <w:t> </w:t>
      </w:r>
      <w:r w:rsidRPr="00D547CD">
        <w:rPr>
          <w:rFonts w:ascii="Arial" w:hAnsi="Arial" w:cs="Arial"/>
          <w:noProof/>
          <w:spacing w:val="-3"/>
          <w:sz w:val="20"/>
          <w:szCs w:val="20"/>
        </w:rPr>
        <w:t>publication</w:t>
      </w:r>
      <w:r w:rsidRPr="00D547CD">
        <w:rPr>
          <w:rFonts w:ascii="Arial" w:hAnsi="Arial" w:cs="Arial"/>
          <w:noProof/>
          <w:w w:val="211"/>
          <w:sz w:val="20"/>
          <w:szCs w:val="20"/>
        </w:rPr>
        <w:t> </w:t>
      </w:r>
      <w:r w:rsidRPr="00D547CD">
        <w:rPr>
          <w:rFonts w:ascii="Arial" w:hAnsi="Arial" w:cs="Arial"/>
          <w:noProof/>
          <w:spacing w:val="-2"/>
          <w:sz w:val="20"/>
          <w:szCs w:val="20"/>
        </w:rPr>
        <w:t>may</w:t>
      </w:r>
      <w:r w:rsidRPr="00D547CD">
        <w:rPr>
          <w:rFonts w:ascii="Arial" w:hAnsi="Arial" w:cs="Arial"/>
          <w:noProof/>
          <w:w w:val="205"/>
          <w:sz w:val="20"/>
          <w:szCs w:val="20"/>
        </w:rPr>
        <w:t> </w:t>
      </w:r>
      <w:r w:rsidRPr="00D547CD">
        <w:rPr>
          <w:rFonts w:ascii="Arial" w:hAnsi="Arial" w:cs="Arial"/>
          <w:noProof/>
          <w:spacing w:val="-3"/>
          <w:sz w:val="20"/>
          <w:szCs w:val="20"/>
        </w:rPr>
        <w:t>be</w:t>
      </w:r>
      <w:r w:rsidRPr="00D547CD">
        <w:rPr>
          <w:rFonts w:ascii="Arial" w:hAnsi="Arial" w:cs="Arial"/>
          <w:noProof/>
          <w:w w:val="211"/>
          <w:sz w:val="20"/>
          <w:szCs w:val="20"/>
        </w:rPr>
        <w:t> </w:t>
      </w:r>
      <w:r w:rsidRPr="00D547CD">
        <w:rPr>
          <w:rFonts w:ascii="Arial" w:hAnsi="Arial" w:cs="Arial"/>
          <w:noProof/>
          <w:spacing w:val="-3"/>
          <w:sz w:val="20"/>
          <w:szCs w:val="20"/>
        </w:rPr>
        <w:t>reproduced</w:t>
      </w:r>
      <w:r w:rsidRPr="00D547CD">
        <w:rPr>
          <w:rFonts w:ascii="Arial" w:hAnsi="Arial" w:cs="Arial"/>
          <w:noProof/>
          <w:w w:val="211"/>
          <w:sz w:val="20"/>
          <w:szCs w:val="20"/>
        </w:rPr>
        <w:t> </w:t>
      </w:r>
      <w:r w:rsidRPr="00D547CD">
        <w:rPr>
          <w:rFonts w:ascii="Arial" w:hAnsi="Arial" w:cs="Arial"/>
          <w:noProof/>
          <w:spacing w:val="-3"/>
          <w:sz w:val="20"/>
          <w:szCs w:val="20"/>
        </w:rPr>
        <w:t xml:space="preserve">or </w:t>
      </w:r>
      <w:r w:rsidRPr="00D547CD">
        <w:rPr>
          <w:rFonts w:ascii="Arial" w:hAnsi="Arial" w:cs="Arial"/>
          <w:noProof/>
          <w:spacing w:val="-2"/>
          <w:sz w:val="20"/>
          <w:szCs w:val="20"/>
        </w:rPr>
        <w:t>utilized</w:t>
      </w:r>
      <w:r w:rsidRPr="00D547CD">
        <w:rPr>
          <w:rFonts w:ascii="Arial" w:hAnsi="Arial" w:cs="Arial"/>
          <w:noProof/>
          <w:spacing w:val="16"/>
          <w:sz w:val="20"/>
          <w:szCs w:val="20"/>
        </w:rPr>
        <w:t> </w:t>
      </w:r>
      <w:r w:rsidRPr="00D547CD">
        <w:rPr>
          <w:rFonts w:ascii="Arial" w:hAnsi="Arial" w:cs="Arial"/>
          <w:noProof/>
          <w:spacing w:val="-3"/>
          <w:sz w:val="20"/>
          <w:szCs w:val="20"/>
        </w:rPr>
        <w:t>in</w:t>
      </w:r>
      <w:r w:rsidRPr="00D547CD">
        <w:rPr>
          <w:rFonts w:ascii="Arial" w:hAnsi="Arial" w:cs="Arial"/>
          <w:noProof/>
          <w:spacing w:val="14"/>
          <w:sz w:val="20"/>
          <w:szCs w:val="20"/>
        </w:rPr>
        <w:t> </w:t>
      </w:r>
      <w:r w:rsidRPr="00D547CD">
        <w:rPr>
          <w:rFonts w:ascii="Arial" w:hAnsi="Arial" w:cs="Arial"/>
          <w:noProof/>
          <w:spacing w:val="-2"/>
          <w:sz w:val="20"/>
          <w:szCs w:val="20"/>
        </w:rPr>
        <w:t>any</w:t>
      </w:r>
      <w:r w:rsidRPr="00D547CD">
        <w:rPr>
          <w:rFonts w:ascii="Arial" w:hAnsi="Arial" w:cs="Arial"/>
          <w:noProof/>
          <w:spacing w:val="11"/>
          <w:sz w:val="20"/>
          <w:szCs w:val="20"/>
        </w:rPr>
        <w:t> </w:t>
      </w:r>
      <w:r w:rsidRPr="00D547CD">
        <w:rPr>
          <w:rFonts w:ascii="Arial" w:hAnsi="Arial" w:cs="Arial"/>
          <w:noProof/>
          <w:spacing w:val="-3"/>
          <w:sz w:val="20"/>
          <w:szCs w:val="20"/>
        </w:rPr>
        <w:t>form</w:t>
      </w:r>
      <w:r w:rsidRPr="00D547CD">
        <w:rPr>
          <w:rFonts w:ascii="Arial" w:hAnsi="Arial" w:cs="Arial"/>
          <w:noProof/>
          <w:spacing w:val="19"/>
          <w:sz w:val="20"/>
          <w:szCs w:val="20"/>
        </w:rPr>
        <w:t> </w:t>
      </w:r>
      <w:r w:rsidRPr="00D547CD">
        <w:rPr>
          <w:rFonts w:ascii="Arial" w:hAnsi="Arial" w:cs="Arial"/>
          <w:noProof/>
          <w:spacing w:val="-3"/>
          <w:sz w:val="20"/>
          <w:szCs w:val="20"/>
        </w:rPr>
        <w:t>or</w:t>
      </w:r>
      <w:r w:rsidRPr="00D547CD">
        <w:rPr>
          <w:rFonts w:ascii="Arial" w:hAnsi="Arial" w:cs="Arial"/>
          <w:noProof/>
          <w:spacing w:val="15"/>
          <w:sz w:val="20"/>
          <w:szCs w:val="20"/>
        </w:rPr>
        <w:t> </w:t>
      </w:r>
      <w:r w:rsidRPr="00D547CD">
        <w:rPr>
          <w:rFonts w:ascii="Arial" w:hAnsi="Arial" w:cs="Arial"/>
          <w:noProof/>
          <w:spacing w:val="-2"/>
          <w:sz w:val="20"/>
          <w:szCs w:val="20"/>
        </w:rPr>
        <w:t>by</w:t>
      </w:r>
      <w:r w:rsidRPr="00D547CD">
        <w:rPr>
          <w:rFonts w:ascii="Arial" w:hAnsi="Arial" w:cs="Arial"/>
          <w:noProof/>
          <w:spacing w:val="9"/>
          <w:sz w:val="20"/>
          <w:szCs w:val="20"/>
        </w:rPr>
        <w:t> </w:t>
      </w:r>
      <w:r w:rsidRPr="00D547CD">
        <w:rPr>
          <w:rFonts w:ascii="Arial" w:hAnsi="Arial" w:cs="Arial"/>
          <w:noProof/>
          <w:spacing w:val="-2"/>
          <w:sz w:val="20"/>
          <w:szCs w:val="20"/>
        </w:rPr>
        <w:t>any</w:t>
      </w:r>
      <w:r w:rsidRPr="00D547CD">
        <w:rPr>
          <w:rFonts w:ascii="Arial" w:hAnsi="Arial" w:cs="Arial"/>
          <w:noProof/>
          <w:spacing w:val="11"/>
          <w:sz w:val="20"/>
          <w:szCs w:val="20"/>
        </w:rPr>
        <w:t> </w:t>
      </w:r>
      <w:r w:rsidRPr="00D547CD">
        <w:rPr>
          <w:rFonts w:ascii="Arial" w:hAnsi="Arial" w:cs="Arial"/>
          <w:noProof/>
          <w:spacing w:val="-3"/>
          <w:sz w:val="20"/>
          <w:szCs w:val="20"/>
        </w:rPr>
        <w:t>means,</w:t>
      </w:r>
      <w:r w:rsidRPr="00D547CD">
        <w:rPr>
          <w:rFonts w:ascii="Arial" w:hAnsi="Arial" w:cs="Arial"/>
          <w:noProof/>
          <w:spacing w:val="14"/>
          <w:sz w:val="20"/>
          <w:szCs w:val="20"/>
        </w:rPr>
        <w:t> </w:t>
      </w:r>
      <w:r w:rsidRPr="00D547CD">
        <w:rPr>
          <w:rFonts w:ascii="Arial" w:hAnsi="Arial" w:cs="Arial"/>
          <w:noProof/>
          <w:spacing w:val="-3"/>
          <w:sz w:val="20"/>
          <w:szCs w:val="20"/>
        </w:rPr>
        <w:t>electronic</w:t>
      </w:r>
      <w:r w:rsidRPr="00D547CD">
        <w:rPr>
          <w:rFonts w:ascii="Arial" w:hAnsi="Arial" w:cs="Arial"/>
          <w:noProof/>
          <w:spacing w:val="15"/>
          <w:sz w:val="20"/>
          <w:szCs w:val="20"/>
        </w:rPr>
        <w:t> </w:t>
      </w:r>
      <w:r w:rsidRPr="00D547CD">
        <w:rPr>
          <w:rFonts w:ascii="Arial" w:hAnsi="Arial" w:cs="Arial"/>
          <w:noProof/>
          <w:spacing w:val="-3"/>
          <w:sz w:val="20"/>
          <w:szCs w:val="20"/>
        </w:rPr>
        <w:t>or</w:t>
      </w:r>
      <w:r w:rsidRPr="00D547CD">
        <w:rPr>
          <w:rFonts w:ascii="Arial" w:hAnsi="Arial" w:cs="Arial"/>
          <w:noProof/>
          <w:spacing w:val="15"/>
          <w:sz w:val="20"/>
          <w:szCs w:val="20"/>
        </w:rPr>
        <w:t> </w:t>
      </w:r>
      <w:r w:rsidRPr="00D547CD">
        <w:rPr>
          <w:rFonts w:ascii="Arial" w:hAnsi="Arial" w:cs="Arial"/>
          <w:noProof/>
          <w:spacing w:val="-3"/>
          <w:sz w:val="20"/>
          <w:szCs w:val="20"/>
        </w:rPr>
        <w:t>mechanical,</w:t>
      </w:r>
      <w:r w:rsidRPr="00D547CD">
        <w:rPr>
          <w:rFonts w:ascii="Arial" w:hAnsi="Arial" w:cs="Arial"/>
          <w:noProof/>
          <w:spacing w:val="14"/>
          <w:sz w:val="20"/>
          <w:szCs w:val="20"/>
        </w:rPr>
        <w:t> </w:t>
      </w:r>
      <w:r w:rsidRPr="00D547CD">
        <w:rPr>
          <w:rFonts w:ascii="Arial" w:hAnsi="Arial" w:cs="Arial"/>
          <w:noProof/>
          <w:spacing w:val="-2"/>
          <w:sz w:val="20"/>
          <w:szCs w:val="20"/>
        </w:rPr>
        <w:t>including</w:t>
      </w:r>
      <w:r w:rsidRPr="00D547CD">
        <w:rPr>
          <w:rFonts w:ascii="Arial" w:hAnsi="Arial" w:cs="Arial"/>
          <w:noProof/>
          <w:spacing w:val="14"/>
          <w:sz w:val="20"/>
          <w:szCs w:val="20"/>
        </w:rPr>
        <w:t> </w:t>
      </w:r>
      <w:r w:rsidRPr="00D547CD">
        <w:rPr>
          <w:rFonts w:ascii="Arial" w:hAnsi="Arial" w:cs="Arial"/>
          <w:noProof/>
          <w:spacing w:val="-2"/>
          <w:sz w:val="20"/>
          <w:szCs w:val="20"/>
        </w:rPr>
        <w:t>photocopying</w:t>
      </w:r>
      <w:r w:rsidRPr="00D547CD">
        <w:rPr>
          <w:rFonts w:ascii="Arial" w:hAnsi="Arial" w:cs="Arial"/>
          <w:noProof/>
          <w:spacing w:val="14"/>
          <w:sz w:val="20"/>
          <w:szCs w:val="20"/>
        </w:rPr>
        <w:t> </w:t>
      </w:r>
      <w:r w:rsidRPr="00D547CD">
        <w:rPr>
          <w:rFonts w:ascii="Arial" w:hAnsi="Arial" w:cs="Arial"/>
          <w:noProof/>
          <w:spacing w:val="-3"/>
          <w:sz w:val="20"/>
          <w:szCs w:val="20"/>
        </w:rPr>
        <w:t>and</w:t>
      </w:r>
      <w:r w:rsidRPr="00D547CD">
        <w:rPr>
          <w:rFonts w:ascii="Arial" w:hAnsi="Arial" w:cs="Arial"/>
          <w:noProof/>
          <w:spacing w:val="14"/>
          <w:sz w:val="20"/>
          <w:szCs w:val="20"/>
        </w:rPr>
        <w:t> </w:t>
      </w:r>
      <w:r w:rsidRPr="00D547CD">
        <w:rPr>
          <w:rFonts w:ascii="Arial" w:hAnsi="Arial" w:cs="Arial"/>
          <w:noProof/>
          <w:spacing w:val="-2"/>
          <w:sz w:val="20"/>
          <w:szCs w:val="20"/>
        </w:rPr>
        <w:t>microfilm,</w:t>
      </w:r>
    </w:p>
    <w:p w14:paraId="3E6425AB" w14:textId="77777777" w:rsidR="00062A95" w:rsidRPr="00D547CD" w:rsidRDefault="00062A95" w:rsidP="00062A95">
      <w:pPr>
        <w:spacing w:after="0"/>
        <w:jc w:val="both"/>
        <w:rPr>
          <w:rFonts w:ascii="Arial" w:hAnsi="Arial" w:cs="Arial"/>
          <w:sz w:val="20"/>
          <w:szCs w:val="20"/>
        </w:rPr>
      </w:pPr>
      <w:r w:rsidRPr="00D547CD">
        <w:rPr>
          <w:rFonts w:ascii="Arial" w:hAnsi="Arial" w:cs="Arial"/>
          <w:noProof/>
          <w:spacing w:val="-3"/>
          <w:sz w:val="20"/>
          <w:szCs w:val="20"/>
        </w:rPr>
        <w:t>without</w:t>
      </w:r>
      <w:r w:rsidRPr="00D547CD">
        <w:rPr>
          <w:rFonts w:ascii="Arial" w:hAnsi="Arial" w:cs="Arial"/>
          <w:noProof/>
          <w:spacing w:val="10"/>
          <w:sz w:val="20"/>
          <w:szCs w:val="20"/>
        </w:rPr>
        <w:t> </w:t>
      </w:r>
      <w:r w:rsidRPr="00D547CD">
        <w:rPr>
          <w:rFonts w:ascii="Arial" w:hAnsi="Arial" w:cs="Arial"/>
          <w:noProof/>
          <w:spacing w:val="-3"/>
          <w:sz w:val="20"/>
          <w:szCs w:val="20"/>
        </w:rPr>
        <w:t>permission</w:t>
      </w:r>
      <w:r w:rsidRPr="00D547CD">
        <w:rPr>
          <w:rFonts w:ascii="Arial" w:hAnsi="Arial" w:cs="Arial"/>
          <w:noProof/>
          <w:spacing w:val="7"/>
          <w:sz w:val="20"/>
          <w:szCs w:val="20"/>
        </w:rPr>
        <w:t> </w:t>
      </w:r>
      <w:r w:rsidRPr="00D547CD">
        <w:rPr>
          <w:rFonts w:ascii="Arial" w:hAnsi="Arial" w:cs="Arial"/>
          <w:noProof/>
          <w:spacing w:val="-3"/>
          <w:sz w:val="20"/>
          <w:szCs w:val="20"/>
        </w:rPr>
        <w:t>in</w:t>
      </w:r>
      <w:r w:rsidRPr="00D547CD">
        <w:rPr>
          <w:rFonts w:ascii="Arial" w:hAnsi="Arial" w:cs="Arial"/>
          <w:noProof/>
          <w:spacing w:val="9"/>
          <w:sz w:val="20"/>
          <w:szCs w:val="20"/>
        </w:rPr>
        <w:t> </w:t>
      </w:r>
      <w:r w:rsidRPr="00D547CD">
        <w:rPr>
          <w:rFonts w:ascii="Arial" w:hAnsi="Arial" w:cs="Arial"/>
          <w:noProof/>
          <w:spacing w:val="-2"/>
          <w:sz w:val="20"/>
          <w:szCs w:val="20"/>
        </w:rPr>
        <w:t>writing</w:t>
      </w:r>
      <w:r w:rsidRPr="00D547CD">
        <w:rPr>
          <w:rFonts w:ascii="Arial" w:hAnsi="Arial" w:cs="Arial"/>
          <w:noProof/>
          <w:spacing w:val="8"/>
          <w:sz w:val="20"/>
          <w:szCs w:val="20"/>
        </w:rPr>
        <w:t> </w:t>
      </w:r>
      <w:r w:rsidRPr="00D547CD">
        <w:rPr>
          <w:rFonts w:ascii="Arial" w:hAnsi="Arial" w:cs="Arial"/>
          <w:noProof/>
          <w:spacing w:val="-3"/>
          <w:sz w:val="20"/>
          <w:szCs w:val="20"/>
        </w:rPr>
        <w:t>from</w:t>
      </w:r>
      <w:r w:rsidRPr="00D547CD">
        <w:rPr>
          <w:rFonts w:ascii="Arial" w:hAnsi="Arial" w:cs="Arial"/>
          <w:noProof/>
          <w:spacing w:val="12"/>
          <w:sz w:val="20"/>
          <w:szCs w:val="20"/>
        </w:rPr>
        <w:t> </w:t>
      </w:r>
      <w:r w:rsidRPr="00D547CD">
        <w:rPr>
          <w:rFonts w:ascii="Arial" w:hAnsi="Arial" w:cs="Arial"/>
          <w:noProof/>
          <w:spacing w:val="-3"/>
          <w:sz w:val="20"/>
          <w:szCs w:val="20"/>
        </w:rPr>
        <w:t>either</w:t>
      </w:r>
      <w:r w:rsidRPr="00D547CD">
        <w:rPr>
          <w:rFonts w:ascii="Arial" w:hAnsi="Arial" w:cs="Arial"/>
          <w:noProof/>
          <w:spacing w:val="10"/>
          <w:sz w:val="20"/>
          <w:szCs w:val="20"/>
        </w:rPr>
        <w:t> </w:t>
      </w:r>
      <w:r w:rsidRPr="00D547CD">
        <w:rPr>
          <w:rFonts w:ascii="Arial" w:hAnsi="Arial" w:cs="Arial"/>
          <w:noProof/>
          <w:spacing w:val="-4"/>
          <w:sz w:val="20"/>
          <w:szCs w:val="20"/>
        </w:rPr>
        <w:t>BSB</w:t>
      </w:r>
      <w:r w:rsidRPr="00D547CD">
        <w:rPr>
          <w:rFonts w:ascii="Arial" w:hAnsi="Arial" w:cs="Arial"/>
          <w:noProof/>
          <w:spacing w:val="7"/>
          <w:sz w:val="20"/>
          <w:szCs w:val="20"/>
        </w:rPr>
        <w:t> </w:t>
      </w:r>
      <w:r w:rsidRPr="00D547CD">
        <w:rPr>
          <w:rFonts w:ascii="Arial" w:hAnsi="Arial" w:cs="Arial"/>
          <w:noProof/>
          <w:spacing w:val="-3"/>
          <w:sz w:val="20"/>
          <w:szCs w:val="20"/>
        </w:rPr>
        <w:t>at</w:t>
      </w:r>
      <w:r w:rsidRPr="00D547CD">
        <w:rPr>
          <w:rFonts w:ascii="Arial" w:hAnsi="Arial" w:cs="Arial"/>
          <w:noProof/>
          <w:spacing w:val="9"/>
          <w:sz w:val="20"/>
          <w:szCs w:val="20"/>
        </w:rPr>
        <w:t> </w:t>
      </w:r>
      <w:r w:rsidRPr="00D547CD">
        <w:rPr>
          <w:rFonts w:ascii="Arial" w:hAnsi="Arial" w:cs="Arial"/>
          <w:noProof/>
          <w:spacing w:val="-3"/>
          <w:sz w:val="20"/>
          <w:szCs w:val="20"/>
        </w:rPr>
        <w:t>the</w:t>
      </w:r>
      <w:r w:rsidRPr="00D547CD">
        <w:rPr>
          <w:rFonts w:ascii="Arial" w:hAnsi="Arial" w:cs="Arial"/>
          <w:noProof/>
          <w:spacing w:val="10"/>
          <w:sz w:val="20"/>
          <w:szCs w:val="20"/>
        </w:rPr>
        <w:t> </w:t>
      </w:r>
      <w:r w:rsidRPr="00D547CD">
        <w:rPr>
          <w:rFonts w:ascii="Arial" w:hAnsi="Arial" w:cs="Arial"/>
          <w:noProof/>
          <w:spacing w:val="-3"/>
          <w:sz w:val="20"/>
          <w:szCs w:val="20"/>
        </w:rPr>
        <w:t>address</w:t>
      </w:r>
      <w:r w:rsidRPr="00D547CD">
        <w:rPr>
          <w:rFonts w:ascii="Arial" w:hAnsi="Arial" w:cs="Arial"/>
          <w:noProof/>
          <w:spacing w:val="9"/>
          <w:sz w:val="20"/>
          <w:szCs w:val="20"/>
        </w:rPr>
        <w:t> </w:t>
      </w:r>
      <w:r w:rsidRPr="00D547CD">
        <w:rPr>
          <w:rFonts w:ascii="Arial" w:hAnsi="Arial" w:cs="Arial"/>
          <w:noProof/>
          <w:spacing w:val="-3"/>
          <w:sz w:val="20"/>
          <w:szCs w:val="20"/>
        </w:rPr>
        <w:t>below</w:t>
      </w:r>
      <w:r w:rsidRPr="00D547CD">
        <w:rPr>
          <w:rFonts w:ascii="Arial" w:hAnsi="Arial" w:cs="Arial"/>
          <w:noProof/>
          <w:spacing w:val="6"/>
          <w:sz w:val="20"/>
          <w:szCs w:val="20"/>
        </w:rPr>
        <w:t> </w:t>
      </w:r>
      <w:r w:rsidRPr="00D547CD">
        <w:rPr>
          <w:rFonts w:ascii="Arial" w:hAnsi="Arial" w:cs="Arial"/>
          <w:noProof/>
          <w:spacing w:val="-2"/>
          <w:sz w:val="20"/>
          <w:szCs w:val="20"/>
        </w:rPr>
        <w:t>in</w:t>
      </w:r>
      <w:r w:rsidRPr="00D547CD">
        <w:rPr>
          <w:rFonts w:ascii="Arial" w:hAnsi="Arial" w:cs="Arial"/>
          <w:noProof/>
          <w:spacing w:val="8"/>
          <w:sz w:val="20"/>
          <w:szCs w:val="20"/>
        </w:rPr>
        <w:t> </w:t>
      </w:r>
      <w:r w:rsidRPr="00D547CD">
        <w:rPr>
          <w:rFonts w:ascii="Arial" w:hAnsi="Arial" w:cs="Arial"/>
          <w:noProof/>
          <w:spacing w:val="-2"/>
          <w:sz w:val="20"/>
          <w:szCs w:val="20"/>
        </w:rPr>
        <w:t>the</w:t>
      </w:r>
      <w:r w:rsidRPr="00D547CD">
        <w:rPr>
          <w:rFonts w:ascii="Arial" w:hAnsi="Arial" w:cs="Arial"/>
          <w:noProof/>
          <w:spacing w:val="8"/>
          <w:sz w:val="20"/>
          <w:szCs w:val="20"/>
        </w:rPr>
        <w:t> </w:t>
      </w:r>
      <w:r w:rsidRPr="00D547CD">
        <w:rPr>
          <w:rFonts w:ascii="Arial" w:hAnsi="Arial" w:cs="Arial"/>
          <w:noProof/>
          <w:spacing w:val="-2"/>
          <w:sz w:val="20"/>
          <w:szCs w:val="20"/>
        </w:rPr>
        <w:t>country</w:t>
      </w:r>
      <w:r w:rsidRPr="00D547CD">
        <w:rPr>
          <w:rFonts w:ascii="Arial" w:hAnsi="Arial" w:cs="Arial"/>
          <w:noProof/>
          <w:spacing w:val="6"/>
          <w:sz w:val="20"/>
          <w:szCs w:val="20"/>
        </w:rPr>
        <w:t> </w:t>
      </w:r>
      <w:r w:rsidRPr="00D547CD">
        <w:rPr>
          <w:rFonts w:ascii="Arial" w:hAnsi="Arial" w:cs="Arial"/>
          <w:noProof/>
          <w:spacing w:val="-3"/>
          <w:sz w:val="20"/>
          <w:szCs w:val="20"/>
        </w:rPr>
        <w:t>of</w:t>
      </w:r>
      <w:r w:rsidRPr="00D547CD">
        <w:rPr>
          <w:rFonts w:ascii="Arial" w:hAnsi="Arial" w:cs="Arial"/>
          <w:noProof/>
          <w:spacing w:val="9"/>
          <w:sz w:val="20"/>
          <w:szCs w:val="20"/>
        </w:rPr>
        <w:t> </w:t>
      </w:r>
      <w:r w:rsidRPr="00D547CD">
        <w:rPr>
          <w:rFonts w:ascii="Arial" w:hAnsi="Arial" w:cs="Arial"/>
          <w:noProof/>
          <w:spacing w:val="-3"/>
          <w:sz w:val="20"/>
          <w:szCs w:val="20"/>
        </w:rPr>
        <w:t>the</w:t>
      </w:r>
      <w:r w:rsidRPr="00D547CD">
        <w:rPr>
          <w:rFonts w:ascii="Arial" w:hAnsi="Arial" w:cs="Arial"/>
          <w:noProof/>
          <w:spacing w:val="8"/>
          <w:sz w:val="20"/>
          <w:szCs w:val="20"/>
        </w:rPr>
        <w:t> </w:t>
      </w:r>
      <w:r w:rsidRPr="00D547CD">
        <w:rPr>
          <w:rFonts w:ascii="Arial" w:hAnsi="Arial" w:cs="Arial"/>
          <w:noProof/>
          <w:spacing w:val="-3"/>
          <w:sz w:val="20"/>
          <w:szCs w:val="20"/>
        </w:rPr>
        <w:t>requester.</w:t>
      </w:r>
    </w:p>
    <w:bookmarkEnd w:id="2"/>
    <w:p w14:paraId="2305EAD0" w14:textId="77777777" w:rsidR="00062A95" w:rsidRPr="00D547CD" w:rsidRDefault="00062A95" w:rsidP="00062A95">
      <w:pPr>
        <w:spacing w:after="0"/>
        <w:rPr>
          <w:rFonts w:ascii="Arial" w:hAnsi="Arial" w:cs="Arial"/>
          <w:sz w:val="20"/>
          <w:szCs w:val="20"/>
        </w:rPr>
      </w:pPr>
    </w:p>
    <w:p w14:paraId="350DF14C" w14:textId="77777777" w:rsidR="00062A95" w:rsidRPr="00D547CD" w:rsidRDefault="00062A95" w:rsidP="00062A95">
      <w:pPr>
        <w:spacing w:after="0"/>
        <w:rPr>
          <w:rFonts w:ascii="Arial" w:hAnsi="Arial" w:cs="Arial"/>
          <w:sz w:val="20"/>
          <w:szCs w:val="20"/>
        </w:rPr>
      </w:pPr>
      <w:r w:rsidRPr="00D547CD">
        <w:rPr>
          <w:rFonts w:ascii="Arial" w:hAnsi="Arial" w:cs="Arial"/>
          <w:noProof/>
          <w:spacing w:val="-3"/>
          <w:sz w:val="20"/>
          <w:szCs w:val="20"/>
        </w:rPr>
        <w:t>Director</w:t>
      </w:r>
      <w:r w:rsidRPr="00D547CD">
        <w:rPr>
          <w:rFonts w:ascii="Arial" w:hAnsi="Arial" w:cs="Arial"/>
          <w:noProof/>
          <w:spacing w:val="8"/>
          <w:sz w:val="20"/>
          <w:szCs w:val="20"/>
        </w:rPr>
        <w:t> </w:t>
      </w:r>
      <w:r w:rsidRPr="00D547CD">
        <w:rPr>
          <w:rFonts w:ascii="Arial" w:hAnsi="Arial" w:cs="Arial"/>
          <w:noProof/>
          <w:spacing w:val="-3"/>
          <w:sz w:val="20"/>
          <w:szCs w:val="20"/>
        </w:rPr>
        <w:t>General</w:t>
      </w:r>
    </w:p>
    <w:p w14:paraId="72EED23D" w14:textId="77777777" w:rsidR="00062A95" w:rsidRPr="00D547CD" w:rsidRDefault="00062A95" w:rsidP="00062A95">
      <w:pPr>
        <w:spacing w:after="0"/>
        <w:rPr>
          <w:rFonts w:ascii="Arial" w:hAnsi="Arial" w:cs="Arial"/>
          <w:sz w:val="20"/>
          <w:szCs w:val="20"/>
        </w:rPr>
      </w:pPr>
      <w:r w:rsidRPr="00D547CD">
        <w:rPr>
          <w:rFonts w:ascii="Arial" w:hAnsi="Arial" w:cs="Arial"/>
          <w:noProof/>
          <w:spacing w:val="-3"/>
          <w:sz w:val="20"/>
          <w:szCs w:val="20"/>
        </w:rPr>
        <w:t>Bhutan</w:t>
      </w:r>
      <w:r w:rsidRPr="00D547CD">
        <w:rPr>
          <w:rFonts w:ascii="Arial" w:hAnsi="Arial" w:cs="Arial"/>
          <w:noProof/>
          <w:spacing w:val="9"/>
          <w:sz w:val="20"/>
          <w:szCs w:val="20"/>
        </w:rPr>
        <w:t> </w:t>
      </w:r>
      <w:r w:rsidRPr="00D547CD">
        <w:rPr>
          <w:rFonts w:ascii="Arial" w:hAnsi="Arial" w:cs="Arial"/>
          <w:noProof/>
          <w:spacing w:val="-3"/>
          <w:sz w:val="20"/>
          <w:szCs w:val="20"/>
        </w:rPr>
        <w:t>Standards</w:t>
      </w:r>
      <w:r w:rsidRPr="00D547CD">
        <w:rPr>
          <w:rFonts w:ascii="Arial" w:hAnsi="Arial" w:cs="Arial"/>
          <w:noProof/>
          <w:spacing w:val="8"/>
          <w:sz w:val="20"/>
          <w:szCs w:val="20"/>
        </w:rPr>
        <w:t> </w:t>
      </w:r>
      <w:r w:rsidRPr="00D547CD">
        <w:rPr>
          <w:rFonts w:ascii="Arial" w:hAnsi="Arial" w:cs="Arial"/>
          <w:noProof/>
          <w:spacing w:val="-3"/>
          <w:sz w:val="20"/>
          <w:szCs w:val="20"/>
        </w:rPr>
        <w:t>Bureau</w:t>
      </w:r>
    </w:p>
    <w:p w14:paraId="4F046200" w14:textId="77777777" w:rsidR="00062A95" w:rsidRPr="00D547CD" w:rsidRDefault="00062A95" w:rsidP="00062A95">
      <w:pPr>
        <w:spacing w:after="0"/>
        <w:rPr>
          <w:rFonts w:ascii="Arial" w:hAnsi="Arial" w:cs="Arial"/>
          <w:sz w:val="20"/>
          <w:szCs w:val="20"/>
        </w:rPr>
      </w:pPr>
      <w:r w:rsidRPr="00D547CD">
        <w:rPr>
          <w:rFonts w:ascii="Arial" w:hAnsi="Arial" w:cs="Arial"/>
          <w:noProof/>
          <w:spacing w:val="-3"/>
          <w:sz w:val="20"/>
          <w:szCs w:val="20"/>
        </w:rPr>
        <w:t>Thimphu-11001</w:t>
      </w:r>
    </w:p>
    <w:p w14:paraId="76306CF1" w14:textId="77777777" w:rsidR="00062A95" w:rsidRPr="00D547CD" w:rsidRDefault="00062A95" w:rsidP="00062A95">
      <w:pPr>
        <w:spacing w:after="0"/>
        <w:rPr>
          <w:rFonts w:ascii="Arial" w:hAnsi="Arial" w:cs="Arial"/>
          <w:sz w:val="20"/>
          <w:szCs w:val="20"/>
        </w:rPr>
      </w:pPr>
      <w:r w:rsidRPr="00D547CD">
        <w:rPr>
          <w:rFonts w:ascii="Arial" w:hAnsi="Arial" w:cs="Arial"/>
          <w:noProof/>
          <w:spacing w:val="-2"/>
          <w:sz w:val="20"/>
          <w:szCs w:val="20"/>
        </w:rPr>
        <w:t>Tel</w:t>
      </w:r>
      <w:r w:rsidRPr="00D547CD">
        <w:rPr>
          <w:rFonts w:ascii="Arial" w:hAnsi="Arial" w:cs="Arial"/>
          <w:noProof/>
          <w:spacing w:val="6"/>
          <w:sz w:val="20"/>
          <w:szCs w:val="20"/>
        </w:rPr>
        <w:t> </w:t>
      </w:r>
      <w:r w:rsidRPr="00D547CD">
        <w:rPr>
          <w:rFonts w:ascii="Arial" w:hAnsi="Arial" w:cs="Arial"/>
          <w:noProof/>
          <w:spacing w:val="-2"/>
          <w:sz w:val="20"/>
          <w:szCs w:val="20"/>
        </w:rPr>
        <w:t>:</w:t>
      </w:r>
      <w:r w:rsidRPr="00D547CD">
        <w:rPr>
          <w:rFonts w:ascii="Arial" w:hAnsi="Arial" w:cs="Arial"/>
          <w:noProof/>
          <w:spacing w:val="8"/>
          <w:sz w:val="20"/>
          <w:szCs w:val="20"/>
        </w:rPr>
        <w:t> </w:t>
      </w:r>
      <w:r w:rsidRPr="00D547CD">
        <w:rPr>
          <w:rFonts w:ascii="Arial" w:hAnsi="Arial" w:cs="Arial"/>
          <w:noProof/>
          <w:spacing w:val="-3"/>
          <w:sz w:val="20"/>
          <w:szCs w:val="20"/>
        </w:rPr>
        <w:t>00975-2-325104/325401</w:t>
      </w:r>
    </w:p>
    <w:p w14:paraId="3AD05CAD" w14:textId="77777777" w:rsidR="00062A95" w:rsidRPr="00D547CD" w:rsidRDefault="00062A95" w:rsidP="00062A95">
      <w:pPr>
        <w:spacing w:after="0"/>
        <w:rPr>
          <w:rFonts w:ascii="Arial" w:hAnsi="Arial" w:cs="Arial"/>
          <w:sz w:val="20"/>
          <w:szCs w:val="20"/>
        </w:rPr>
      </w:pPr>
      <w:r w:rsidRPr="00D547CD">
        <w:rPr>
          <w:rFonts w:ascii="Arial" w:hAnsi="Arial" w:cs="Arial"/>
          <w:noProof/>
          <w:spacing w:val="-3"/>
          <w:sz w:val="20"/>
          <w:szCs w:val="20"/>
        </w:rPr>
        <w:t>Fax:</w:t>
      </w:r>
      <w:r w:rsidRPr="00D547CD">
        <w:rPr>
          <w:rFonts w:ascii="Arial" w:hAnsi="Arial" w:cs="Arial"/>
          <w:noProof/>
          <w:spacing w:val="8"/>
          <w:sz w:val="20"/>
          <w:szCs w:val="20"/>
        </w:rPr>
        <w:t> </w:t>
      </w:r>
      <w:r w:rsidRPr="00D547CD">
        <w:rPr>
          <w:rFonts w:ascii="Arial" w:hAnsi="Arial" w:cs="Arial"/>
          <w:noProof/>
          <w:spacing w:val="-3"/>
          <w:sz w:val="20"/>
          <w:szCs w:val="20"/>
        </w:rPr>
        <w:t>00975-2-323712/328298</w:t>
      </w:r>
    </w:p>
    <w:p w14:paraId="66802DE4" w14:textId="77777777" w:rsidR="00062A95" w:rsidRPr="00D547CD" w:rsidRDefault="00062A95" w:rsidP="00062A95">
      <w:pPr>
        <w:spacing w:after="0"/>
        <w:rPr>
          <w:rFonts w:ascii="Arial" w:hAnsi="Arial" w:cs="Arial"/>
          <w:sz w:val="20"/>
          <w:szCs w:val="20"/>
        </w:rPr>
      </w:pPr>
      <w:r w:rsidRPr="00D547CD">
        <w:rPr>
          <w:rFonts w:ascii="Arial" w:hAnsi="Arial" w:cs="Arial"/>
          <w:noProof/>
          <w:spacing w:val="-3"/>
          <w:sz w:val="20"/>
          <w:szCs w:val="20"/>
        </w:rPr>
        <w:t>Web:</w:t>
      </w:r>
      <w:r w:rsidRPr="00D547CD">
        <w:rPr>
          <w:rFonts w:ascii="Arial" w:hAnsi="Arial" w:cs="Arial"/>
          <w:noProof/>
          <w:spacing w:val="7"/>
          <w:sz w:val="20"/>
          <w:szCs w:val="20"/>
          <w:u w:val="single"/>
        </w:rPr>
        <w:t> </w:t>
      </w:r>
      <w:hyperlink r:id="rId11" w:history="1">
        <w:r w:rsidRPr="00D547CD">
          <w:rPr>
            <w:rStyle w:val="Hyperlink"/>
            <w:rFonts w:ascii="Arial" w:eastAsia="Cambria" w:hAnsi="Arial" w:cs="Arial"/>
            <w:noProof/>
            <w:color w:val="0563C1"/>
            <w:spacing w:val="-3"/>
            <w:sz w:val="20"/>
            <w:szCs w:val="20"/>
          </w:rPr>
          <w:t>www.bsb.gov.bt</w:t>
        </w:r>
      </w:hyperlink>
    </w:p>
    <w:p w14:paraId="31B2E014" w14:textId="2038CD75" w:rsidR="00062A95" w:rsidRPr="00D547CD" w:rsidRDefault="00062A95" w:rsidP="00062A95">
      <w:pPr>
        <w:tabs>
          <w:tab w:val="left" w:pos="3525"/>
        </w:tabs>
        <w:spacing w:after="0"/>
        <w:rPr>
          <w:rFonts w:ascii="Arial" w:hAnsi="Arial" w:cs="Arial"/>
          <w:noProof/>
          <w:spacing w:val="-2"/>
          <w:sz w:val="20"/>
          <w:szCs w:val="20"/>
        </w:rPr>
      </w:pPr>
      <w:r w:rsidRPr="00D547CD">
        <w:rPr>
          <w:rFonts w:ascii="Arial" w:hAnsi="Arial" w:cs="Arial"/>
          <w:noProof/>
          <w:spacing w:val="-3"/>
          <w:sz w:val="20"/>
          <w:szCs w:val="20"/>
        </w:rPr>
        <w:t>Published</w:t>
      </w:r>
      <w:r w:rsidRPr="00D547CD">
        <w:rPr>
          <w:rFonts w:ascii="Arial" w:hAnsi="Arial" w:cs="Arial"/>
          <w:noProof/>
          <w:spacing w:val="9"/>
          <w:sz w:val="20"/>
          <w:szCs w:val="20"/>
        </w:rPr>
        <w:t> </w:t>
      </w:r>
      <w:r w:rsidRPr="00D547CD">
        <w:rPr>
          <w:rFonts w:ascii="Arial" w:hAnsi="Arial" w:cs="Arial"/>
          <w:noProof/>
          <w:spacing w:val="-3"/>
          <w:sz w:val="20"/>
          <w:szCs w:val="20"/>
        </w:rPr>
        <w:t>in</w:t>
      </w:r>
      <w:r w:rsidRPr="00D547CD">
        <w:rPr>
          <w:rFonts w:ascii="Arial" w:hAnsi="Arial" w:cs="Arial"/>
          <w:noProof/>
          <w:spacing w:val="9"/>
          <w:sz w:val="20"/>
          <w:szCs w:val="20"/>
        </w:rPr>
        <w:t> </w:t>
      </w:r>
      <w:r w:rsidRPr="00D547CD">
        <w:rPr>
          <w:rFonts w:ascii="Arial" w:hAnsi="Arial" w:cs="Arial"/>
          <w:noProof/>
          <w:spacing w:val="-2"/>
          <w:sz w:val="20"/>
          <w:szCs w:val="20"/>
        </w:rPr>
        <w:t>xxxxxxx 2018</w:t>
      </w:r>
      <w:bookmarkStart w:id="3" w:name="_gjdgxs" w:colFirst="0" w:colLast="0"/>
      <w:bookmarkEnd w:id="3"/>
    </w:p>
    <w:bookmarkEnd w:id="1"/>
    <w:p w14:paraId="147F1C21" w14:textId="2EA85A2F" w:rsidR="008B0185" w:rsidRDefault="00F110BF">
      <w:pPr>
        <w:pStyle w:val="TOC1"/>
        <w:rPr>
          <w:rFonts w:asciiTheme="minorHAnsi" w:eastAsiaTheme="minorEastAsia" w:hAnsiTheme="minorHAnsi" w:cstheme="minorBidi"/>
          <w:noProof/>
          <w:sz w:val="22"/>
          <w:szCs w:val="32"/>
          <w:lang w:eastAsia="en-US" w:bidi="bo-CN"/>
        </w:rPr>
      </w:pPr>
      <w:r>
        <w:lastRenderedPageBreak/>
        <w:fldChar w:fldCharType="begin"/>
      </w:r>
      <w:r>
        <w:instrText xml:space="preserve"> TOC \o "1-3" \h \z \u </w:instrText>
      </w:r>
      <w:r>
        <w:fldChar w:fldCharType="separate"/>
      </w:r>
      <w:hyperlink w:anchor="_Toc526790510" w:history="1">
        <w:r w:rsidR="008B0185" w:rsidRPr="00300ECD">
          <w:rPr>
            <w:rStyle w:val="Hyperlink"/>
            <w:noProof/>
          </w:rPr>
          <w:t>FOREWORD</w:t>
        </w:r>
        <w:r w:rsidR="008B0185">
          <w:rPr>
            <w:noProof/>
            <w:webHidden/>
          </w:rPr>
          <w:tab/>
        </w:r>
        <w:r w:rsidR="008B0185">
          <w:rPr>
            <w:noProof/>
            <w:webHidden/>
          </w:rPr>
          <w:fldChar w:fldCharType="begin"/>
        </w:r>
        <w:r w:rsidR="008B0185">
          <w:rPr>
            <w:noProof/>
            <w:webHidden/>
          </w:rPr>
          <w:instrText xml:space="preserve"> PAGEREF _Toc526790510 \h </w:instrText>
        </w:r>
        <w:r w:rsidR="008B0185">
          <w:rPr>
            <w:noProof/>
            <w:webHidden/>
          </w:rPr>
        </w:r>
        <w:r w:rsidR="008B0185">
          <w:rPr>
            <w:noProof/>
            <w:webHidden/>
          </w:rPr>
          <w:fldChar w:fldCharType="separate"/>
        </w:r>
        <w:r w:rsidR="008B0185">
          <w:rPr>
            <w:noProof/>
            <w:webHidden/>
          </w:rPr>
          <w:t>4</w:t>
        </w:r>
        <w:r w:rsidR="008B0185">
          <w:rPr>
            <w:noProof/>
            <w:webHidden/>
          </w:rPr>
          <w:fldChar w:fldCharType="end"/>
        </w:r>
      </w:hyperlink>
    </w:p>
    <w:p w14:paraId="6B66CFE3" w14:textId="6402D17C" w:rsidR="008B0185" w:rsidRDefault="00D169DF">
      <w:pPr>
        <w:pStyle w:val="TOC1"/>
        <w:tabs>
          <w:tab w:val="left" w:pos="480"/>
        </w:tabs>
        <w:rPr>
          <w:rFonts w:asciiTheme="minorHAnsi" w:eastAsiaTheme="minorEastAsia" w:hAnsiTheme="minorHAnsi" w:cstheme="minorBidi"/>
          <w:noProof/>
          <w:sz w:val="22"/>
          <w:szCs w:val="32"/>
          <w:lang w:eastAsia="en-US" w:bidi="bo-CN"/>
        </w:rPr>
      </w:pPr>
      <w:hyperlink w:anchor="_Toc526790511" w:history="1">
        <w:r w:rsidR="008B0185" w:rsidRPr="00300ECD">
          <w:rPr>
            <w:rStyle w:val="Hyperlink"/>
            <w:noProof/>
          </w:rPr>
          <w:t>1.</w:t>
        </w:r>
        <w:r w:rsidR="008B0185">
          <w:rPr>
            <w:rFonts w:asciiTheme="minorHAnsi" w:eastAsiaTheme="minorEastAsia" w:hAnsiTheme="minorHAnsi" w:cstheme="minorBidi"/>
            <w:noProof/>
            <w:sz w:val="22"/>
            <w:szCs w:val="32"/>
            <w:lang w:eastAsia="en-US" w:bidi="bo-CN"/>
          </w:rPr>
          <w:tab/>
        </w:r>
        <w:r w:rsidR="008B0185" w:rsidRPr="00300ECD">
          <w:rPr>
            <w:rStyle w:val="Hyperlink"/>
            <w:noProof/>
          </w:rPr>
          <w:t>Scope</w:t>
        </w:r>
        <w:r w:rsidR="008B0185">
          <w:rPr>
            <w:noProof/>
            <w:webHidden/>
          </w:rPr>
          <w:tab/>
        </w:r>
        <w:r w:rsidR="008B0185">
          <w:rPr>
            <w:noProof/>
            <w:webHidden/>
          </w:rPr>
          <w:fldChar w:fldCharType="begin"/>
        </w:r>
        <w:r w:rsidR="008B0185">
          <w:rPr>
            <w:noProof/>
            <w:webHidden/>
          </w:rPr>
          <w:instrText xml:space="preserve"> PAGEREF _Toc526790511 \h </w:instrText>
        </w:r>
        <w:r w:rsidR="008B0185">
          <w:rPr>
            <w:noProof/>
            <w:webHidden/>
          </w:rPr>
        </w:r>
        <w:r w:rsidR="008B0185">
          <w:rPr>
            <w:noProof/>
            <w:webHidden/>
          </w:rPr>
          <w:fldChar w:fldCharType="separate"/>
        </w:r>
        <w:r w:rsidR="008B0185">
          <w:rPr>
            <w:noProof/>
            <w:webHidden/>
          </w:rPr>
          <w:t>1</w:t>
        </w:r>
        <w:r w:rsidR="008B0185">
          <w:rPr>
            <w:noProof/>
            <w:webHidden/>
          </w:rPr>
          <w:fldChar w:fldCharType="end"/>
        </w:r>
      </w:hyperlink>
    </w:p>
    <w:p w14:paraId="6242369E" w14:textId="12A0CD68" w:rsidR="008B0185" w:rsidRDefault="00D169DF">
      <w:pPr>
        <w:pStyle w:val="TOC1"/>
        <w:tabs>
          <w:tab w:val="left" w:pos="480"/>
        </w:tabs>
        <w:rPr>
          <w:rFonts w:asciiTheme="minorHAnsi" w:eastAsiaTheme="minorEastAsia" w:hAnsiTheme="minorHAnsi" w:cstheme="minorBidi"/>
          <w:noProof/>
          <w:sz w:val="22"/>
          <w:szCs w:val="32"/>
          <w:lang w:eastAsia="en-US" w:bidi="bo-CN"/>
        </w:rPr>
      </w:pPr>
      <w:hyperlink w:anchor="_Toc526790512" w:history="1">
        <w:r w:rsidR="008B0185" w:rsidRPr="00300ECD">
          <w:rPr>
            <w:rStyle w:val="Hyperlink"/>
            <w:noProof/>
          </w:rPr>
          <w:t>2.</w:t>
        </w:r>
        <w:r w:rsidR="008B0185">
          <w:rPr>
            <w:rFonts w:asciiTheme="minorHAnsi" w:eastAsiaTheme="minorEastAsia" w:hAnsiTheme="minorHAnsi" w:cstheme="minorBidi"/>
            <w:noProof/>
            <w:sz w:val="22"/>
            <w:szCs w:val="32"/>
            <w:lang w:eastAsia="en-US" w:bidi="bo-CN"/>
          </w:rPr>
          <w:tab/>
        </w:r>
        <w:r w:rsidR="008B0185" w:rsidRPr="00300ECD">
          <w:rPr>
            <w:rStyle w:val="Hyperlink"/>
            <w:noProof/>
          </w:rPr>
          <w:t>Normative Reference</w:t>
        </w:r>
        <w:r w:rsidR="008B0185">
          <w:rPr>
            <w:noProof/>
            <w:webHidden/>
          </w:rPr>
          <w:tab/>
        </w:r>
        <w:r w:rsidR="008B0185">
          <w:rPr>
            <w:noProof/>
            <w:webHidden/>
          </w:rPr>
          <w:fldChar w:fldCharType="begin"/>
        </w:r>
        <w:r w:rsidR="008B0185">
          <w:rPr>
            <w:noProof/>
            <w:webHidden/>
          </w:rPr>
          <w:instrText xml:space="preserve"> PAGEREF _Toc526790512 \h </w:instrText>
        </w:r>
        <w:r w:rsidR="008B0185">
          <w:rPr>
            <w:noProof/>
            <w:webHidden/>
          </w:rPr>
        </w:r>
        <w:r w:rsidR="008B0185">
          <w:rPr>
            <w:noProof/>
            <w:webHidden/>
          </w:rPr>
          <w:fldChar w:fldCharType="separate"/>
        </w:r>
        <w:r w:rsidR="008B0185">
          <w:rPr>
            <w:noProof/>
            <w:webHidden/>
          </w:rPr>
          <w:t>1</w:t>
        </w:r>
        <w:r w:rsidR="008B0185">
          <w:rPr>
            <w:noProof/>
            <w:webHidden/>
          </w:rPr>
          <w:fldChar w:fldCharType="end"/>
        </w:r>
      </w:hyperlink>
    </w:p>
    <w:p w14:paraId="21362EAE" w14:textId="579730CC" w:rsidR="008B0185" w:rsidRDefault="00D169DF">
      <w:pPr>
        <w:pStyle w:val="TOC1"/>
        <w:tabs>
          <w:tab w:val="left" w:pos="480"/>
        </w:tabs>
        <w:rPr>
          <w:rFonts w:asciiTheme="minorHAnsi" w:eastAsiaTheme="minorEastAsia" w:hAnsiTheme="minorHAnsi" w:cstheme="minorBidi"/>
          <w:noProof/>
          <w:sz w:val="22"/>
          <w:szCs w:val="32"/>
          <w:lang w:eastAsia="en-US" w:bidi="bo-CN"/>
        </w:rPr>
      </w:pPr>
      <w:hyperlink w:anchor="_Toc526790513" w:history="1">
        <w:r w:rsidR="008B0185" w:rsidRPr="00300ECD">
          <w:rPr>
            <w:rStyle w:val="Hyperlink"/>
            <w:noProof/>
          </w:rPr>
          <w:t>3.</w:t>
        </w:r>
        <w:r w:rsidR="008B0185">
          <w:rPr>
            <w:rFonts w:asciiTheme="minorHAnsi" w:eastAsiaTheme="minorEastAsia" w:hAnsiTheme="minorHAnsi" w:cstheme="minorBidi"/>
            <w:noProof/>
            <w:sz w:val="22"/>
            <w:szCs w:val="32"/>
            <w:lang w:eastAsia="en-US" w:bidi="bo-CN"/>
          </w:rPr>
          <w:tab/>
        </w:r>
        <w:r w:rsidR="008B0185" w:rsidRPr="00300ECD">
          <w:rPr>
            <w:rStyle w:val="Hyperlink"/>
            <w:noProof/>
          </w:rPr>
          <w:t>Classification of Rice Mill</w:t>
        </w:r>
        <w:r w:rsidR="008B0185">
          <w:rPr>
            <w:noProof/>
            <w:webHidden/>
          </w:rPr>
          <w:tab/>
        </w:r>
        <w:r w:rsidR="008B0185">
          <w:rPr>
            <w:noProof/>
            <w:webHidden/>
          </w:rPr>
          <w:fldChar w:fldCharType="begin"/>
        </w:r>
        <w:r w:rsidR="008B0185">
          <w:rPr>
            <w:noProof/>
            <w:webHidden/>
          </w:rPr>
          <w:instrText xml:space="preserve"> PAGEREF _Toc526790513 \h </w:instrText>
        </w:r>
        <w:r w:rsidR="008B0185">
          <w:rPr>
            <w:noProof/>
            <w:webHidden/>
          </w:rPr>
        </w:r>
        <w:r w:rsidR="008B0185">
          <w:rPr>
            <w:noProof/>
            <w:webHidden/>
          </w:rPr>
          <w:fldChar w:fldCharType="separate"/>
        </w:r>
        <w:r w:rsidR="008B0185">
          <w:rPr>
            <w:noProof/>
            <w:webHidden/>
          </w:rPr>
          <w:t>1</w:t>
        </w:r>
        <w:r w:rsidR="008B0185">
          <w:rPr>
            <w:noProof/>
            <w:webHidden/>
          </w:rPr>
          <w:fldChar w:fldCharType="end"/>
        </w:r>
      </w:hyperlink>
    </w:p>
    <w:p w14:paraId="36A9968A" w14:textId="4D8DB50A" w:rsidR="008B0185" w:rsidRDefault="00D169DF">
      <w:pPr>
        <w:pStyle w:val="TOC2"/>
        <w:rPr>
          <w:rFonts w:asciiTheme="minorHAnsi" w:eastAsiaTheme="minorEastAsia" w:hAnsiTheme="minorHAnsi" w:cstheme="minorBidi"/>
          <w:noProof/>
          <w:sz w:val="22"/>
          <w:szCs w:val="32"/>
          <w:lang w:eastAsia="en-US" w:bidi="bo-CN"/>
        </w:rPr>
      </w:pPr>
      <w:hyperlink w:anchor="_Toc526790514" w:history="1">
        <w:r w:rsidR="008B0185" w:rsidRPr="00300ECD">
          <w:rPr>
            <w:rStyle w:val="Hyperlink"/>
            <w:noProof/>
          </w:rPr>
          <w:t>3.1 Type of huskers</w:t>
        </w:r>
        <w:r w:rsidR="008B0185">
          <w:rPr>
            <w:noProof/>
            <w:webHidden/>
          </w:rPr>
          <w:tab/>
        </w:r>
        <w:r w:rsidR="008B0185">
          <w:rPr>
            <w:noProof/>
            <w:webHidden/>
          </w:rPr>
          <w:fldChar w:fldCharType="begin"/>
        </w:r>
        <w:r w:rsidR="008B0185">
          <w:rPr>
            <w:noProof/>
            <w:webHidden/>
          </w:rPr>
          <w:instrText xml:space="preserve"> PAGEREF _Toc526790514 \h </w:instrText>
        </w:r>
        <w:r w:rsidR="008B0185">
          <w:rPr>
            <w:noProof/>
            <w:webHidden/>
          </w:rPr>
        </w:r>
        <w:r w:rsidR="008B0185">
          <w:rPr>
            <w:noProof/>
            <w:webHidden/>
          </w:rPr>
          <w:fldChar w:fldCharType="separate"/>
        </w:r>
        <w:r w:rsidR="008B0185">
          <w:rPr>
            <w:noProof/>
            <w:webHidden/>
          </w:rPr>
          <w:t>1</w:t>
        </w:r>
        <w:r w:rsidR="008B0185">
          <w:rPr>
            <w:noProof/>
            <w:webHidden/>
          </w:rPr>
          <w:fldChar w:fldCharType="end"/>
        </w:r>
      </w:hyperlink>
    </w:p>
    <w:p w14:paraId="2300F0FE" w14:textId="396D4E46" w:rsidR="008B0185" w:rsidRDefault="00D169DF">
      <w:pPr>
        <w:pStyle w:val="TOC2"/>
        <w:rPr>
          <w:rFonts w:asciiTheme="minorHAnsi" w:eastAsiaTheme="minorEastAsia" w:hAnsiTheme="minorHAnsi" w:cstheme="minorBidi"/>
          <w:noProof/>
          <w:sz w:val="22"/>
          <w:szCs w:val="32"/>
          <w:lang w:eastAsia="en-US" w:bidi="bo-CN"/>
        </w:rPr>
      </w:pPr>
      <w:hyperlink w:anchor="_Toc526790515" w:history="1">
        <w:r w:rsidR="008B0185" w:rsidRPr="00300ECD">
          <w:rPr>
            <w:rStyle w:val="Hyperlink"/>
            <w:noProof/>
          </w:rPr>
          <w:t>3.2 Type of whitener</w:t>
        </w:r>
        <w:r w:rsidR="008B0185">
          <w:rPr>
            <w:noProof/>
            <w:webHidden/>
          </w:rPr>
          <w:tab/>
        </w:r>
        <w:r w:rsidR="008B0185">
          <w:rPr>
            <w:noProof/>
            <w:webHidden/>
          </w:rPr>
          <w:fldChar w:fldCharType="begin"/>
        </w:r>
        <w:r w:rsidR="008B0185">
          <w:rPr>
            <w:noProof/>
            <w:webHidden/>
          </w:rPr>
          <w:instrText xml:space="preserve"> PAGEREF _Toc526790515 \h </w:instrText>
        </w:r>
        <w:r w:rsidR="008B0185">
          <w:rPr>
            <w:noProof/>
            <w:webHidden/>
          </w:rPr>
        </w:r>
        <w:r w:rsidR="008B0185">
          <w:rPr>
            <w:noProof/>
            <w:webHidden/>
          </w:rPr>
          <w:fldChar w:fldCharType="separate"/>
        </w:r>
        <w:r w:rsidR="008B0185">
          <w:rPr>
            <w:noProof/>
            <w:webHidden/>
          </w:rPr>
          <w:t>1</w:t>
        </w:r>
        <w:r w:rsidR="008B0185">
          <w:rPr>
            <w:noProof/>
            <w:webHidden/>
          </w:rPr>
          <w:fldChar w:fldCharType="end"/>
        </w:r>
      </w:hyperlink>
    </w:p>
    <w:p w14:paraId="762A1756" w14:textId="50ECE7C1" w:rsidR="008B0185" w:rsidRDefault="00D169DF">
      <w:pPr>
        <w:pStyle w:val="TOC2"/>
        <w:rPr>
          <w:rFonts w:asciiTheme="minorHAnsi" w:eastAsiaTheme="minorEastAsia" w:hAnsiTheme="minorHAnsi" w:cstheme="minorBidi"/>
          <w:noProof/>
          <w:sz w:val="22"/>
          <w:szCs w:val="32"/>
          <w:lang w:eastAsia="en-US" w:bidi="bo-CN"/>
        </w:rPr>
      </w:pPr>
      <w:hyperlink w:anchor="_Toc526790516" w:history="1">
        <w:r w:rsidR="008B0185" w:rsidRPr="00300ECD">
          <w:rPr>
            <w:rStyle w:val="Hyperlink"/>
            <w:noProof/>
          </w:rPr>
          <w:t>3.3 Engel berg type</w:t>
        </w:r>
        <w:r w:rsidR="008B0185">
          <w:rPr>
            <w:noProof/>
            <w:webHidden/>
          </w:rPr>
          <w:tab/>
        </w:r>
        <w:r w:rsidR="008B0185">
          <w:rPr>
            <w:noProof/>
            <w:webHidden/>
          </w:rPr>
          <w:fldChar w:fldCharType="begin"/>
        </w:r>
        <w:r w:rsidR="008B0185">
          <w:rPr>
            <w:noProof/>
            <w:webHidden/>
          </w:rPr>
          <w:instrText xml:space="preserve"> PAGEREF _Toc526790516 \h </w:instrText>
        </w:r>
        <w:r w:rsidR="008B0185">
          <w:rPr>
            <w:noProof/>
            <w:webHidden/>
          </w:rPr>
        </w:r>
        <w:r w:rsidR="008B0185">
          <w:rPr>
            <w:noProof/>
            <w:webHidden/>
          </w:rPr>
          <w:fldChar w:fldCharType="separate"/>
        </w:r>
        <w:r w:rsidR="008B0185">
          <w:rPr>
            <w:noProof/>
            <w:webHidden/>
          </w:rPr>
          <w:t>1</w:t>
        </w:r>
        <w:r w:rsidR="008B0185">
          <w:rPr>
            <w:noProof/>
            <w:webHidden/>
          </w:rPr>
          <w:fldChar w:fldCharType="end"/>
        </w:r>
      </w:hyperlink>
    </w:p>
    <w:p w14:paraId="47CE40FE" w14:textId="60C3F662" w:rsidR="008B0185" w:rsidRDefault="00D169DF">
      <w:pPr>
        <w:pStyle w:val="TOC1"/>
        <w:tabs>
          <w:tab w:val="left" w:pos="480"/>
        </w:tabs>
        <w:rPr>
          <w:rFonts w:asciiTheme="minorHAnsi" w:eastAsiaTheme="minorEastAsia" w:hAnsiTheme="minorHAnsi" w:cstheme="minorBidi"/>
          <w:noProof/>
          <w:sz w:val="22"/>
          <w:szCs w:val="32"/>
          <w:lang w:eastAsia="en-US" w:bidi="bo-CN"/>
        </w:rPr>
      </w:pPr>
      <w:hyperlink w:anchor="_Toc526790517" w:history="1">
        <w:r w:rsidR="008B0185" w:rsidRPr="00300ECD">
          <w:rPr>
            <w:rStyle w:val="Hyperlink"/>
            <w:noProof/>
          </w:rPr>
          <w:t>4.</w:t>
        </w:r>
        <w:r w:rsidR="008B0185">
          <w:rPr>
            <w:rFonts w:asciiTheme="minorHAnsi" w:eastAsiaTheme="minorEastAsia" w:hAnsiTheme="minorHAnsi" w:cstheme="minorBidi"/>
            <w:noProof/>
            <w:sz w:val="22"/>
            <w:szCs w:val="32"/>
            <w:lang w:eastAsia="en-US" w:bidi="bo-CN"/>
          </w:rPr>
          <w:tab/>
        </w:r>
        <w:r w:rsidR="008B0185" w:rsidRPr="00300ECD">
          <w:rPr>
            <w:rStyle w:val="Hyperlink"/>
            <w:noProof/>
          </w:rPr>
          <w:t>Test procedures</w:t>
        </w:r>
        <w:r w:rsidR="008B0185">
          <w:rPr>
            <w:noProof/>
            <w:webHidden/>
          </w:rPr>
          <w:tab/>
        </w:r>
        <w:r w:rsidR="008B0185">
          <w:rPr>
            <w:noProof/>
            <w:webHidden/>
          </w:rPr>
          <w:fldChar w:fldCharType="begin"/>
        </w:r>
        <w:r w:rsidR="008B0185">
          <w:rPr>
            <w:noProof/>
            <w:webHidden/>
          </w:rPr>
          <w:instrText xml:space="preserve"> PAGEREF _Toc526790517 \h </w:instrText>
        </w:r>
        <w:r w:rsidR="008B0185">
          <w:rPr>
            <w:noProof/>
            <w:webHidden/>
          </w:rPr>
        </w:r>
        <w:r w:rsidR="008B0185">
          <w:rPr>
            <w:noProof/>
            <w:webHidden/>
          </w:rPr>
          <w:fldChar w:fldCharType="separate"/>
        </w:r>
        <w:r w:rsidR="008B0185">
          <w:rPr>
            <w:noProof/>
            <w:webHidden/>
          </w:rPr>
          <w:t>1</w:t>
        </w:r>
        <w:r w:rsidR="008B0185">
          <w:rPr>
            <w:noProof/>
            <w:webHidden/>
          </w:rPr>
          <w:fldChar w:fldCharType="end"/>
        </w:r>
      </w:hyperlink>
    </w:p>
    <w:p w14:paraId="4EA028C3" w14:textId="40D712D6" w:rsidR="008B0185" w:rsidRDefault="00D169DF">
      <w:pPr>
        <w:pStyle w:val="TOC2"/>
        <w:rPr>
          <w:rFonts w:asciiTheme="minorHAnsi" w:eastAsiaTheme="minorEastAsia" w:hAnsiTheme="minorHAnsi" w:cstheme="minorBidi"/>
          <w:noProof/>
          <w:sz w:val="22"/>
          <w:szCs w:val="32"/>
          <w:lang w:eastAsia="en-US" w:bidi="bo-CN"/>
        </w:rPr>
      </w:pPr>
      <w:hyperlink w:anchor="_Toc526790518" w:history="1">
        <w:r w:rsidR="008B0185" w:rsidRPr="00300ECD">
          <w:rPr>
            <w:rStyle w:val="Hyperlink"/>
            <w:noProof/>
          </w:rPr>
          <w:t>4.1</w:t>
        </w:r>
        <w:r w:rsidR="008B0185">
          <w:rPr>
            <w:rFonts w:asciiTheme="minorHAnsi" w:eastAsiaTheme="minorEastAsia" w:hAnsiTheme="minorHAnsi" w:cstheme="minorBidi"/>
            <w:noProof/>
            <w:sz w:val="22"/>
            <w:szCs w:val="32"/>
            <w:lang w:eastAsia="en-US" w:bidi="bo-CN"/>
          </w:rPr>
          <w:tab/>
        </w:r>
        <w:r w:rsidR="008B0185" w:rsidRPr="00300ECD">
          <w:rPr>
            <w:rStyle w:val="Hyperlink"/>
            <w:noProof/>
          </w:rPr>
          <w:t>Test items</w:t>
        </w:r>
        <w:r w:rsidR="008B0185">
          <w:rPr>
            <w:noProof/>
            <w:webHidden/>
          </w:rPr>
          <w:tab/>
        </w:r>
        <w:r w:rsidR="008B0185">
          <w:rPr>
            <w:noProof/>
            <w:webHidden/>
          </w:rPr>
          <w:fldChar w:fldCharType="begin"/>
        </w:r>
        <w:r w:rsidR="008B0185">
          <w:rPr>
            <w:noProof/>
            <w:webHidden/>
          </w:rPr>
          <w:instrText xml:space="preserve"> PAGEREF _Toc526790518 \h </w:instrText>
        </w:r>
        <w:r w:rsidR="008B0185">
          <w:rPr>
            <w:noProof/>
            <w:webHidden/>
          </w:rPr>
        </w:r>
        <w:r w:rsidR="008B0185">
          <w:rPr>
            <w:noProof/>
            <w:webHidden/>
          </w:rPr>
          <w:fldChar w:fldCharType="separate"/>
        </w:r>
        <w:r w:rsidR="008B0185">
          <w:rPr>
            <w:noProof/>
            <w:webHidden/>
          </w:rPr>
          <w:t>1</w:t>
        </w:r>
        <w:r w:rsidR="008B0185">
          <w:rPr>
            <w:noProof/>
            <w:webHidden/>
          </w:rPr>
          <w:fldChar w:fldCharType="end"/>
        </w:r>
      </w:hyperlink>
    </w:p>
    <w:p w14:paraId="7148AE88" w14:textId="494BA58D" w:rsidR="008B0185" w:rsidRDefault="00D169DF">
      <w:pPr>
        <w:pStyle w:val="TOC3"/>
        <w:rPr>
          <w:rFonts w:asciiTheme="minorHAnsi" w:eastAsiaTheme="minorEastAsia" w:hAnsiTheme="minorHAnsi" w:cstheme="minorBidi"/>
          <w:noProof/>
          <w:sz w:val="22"/>
          <w:szCs w:val="32"/>
          <w:lang w:eastAsia="en-US" w:bidi="bo-CN"/>
        </w:rPr>
      </w:pPr>
      <w:hyperlink w:anchor="_Toc526790519" w:history="1">
        <w:r w:rsidR="008B0185" w:rsidRPr="00300ECD">
          <w:rPr>
            <w:rStyle w:val="Hyperlink"/>
            <w:noProof/>
          </w:rPr>
          <w:t>4.1.1 Verification of structure</w:t>
        </w:r>
        <w:r w:rsidR="008B0185">
          <w:rPr>
            <w:noProof/>
            <w:webHidden/>
          </w:rPr>
          <w:tab/>
        </w:r>
        <w:r w:rsidR="008B0185">
          <w:rPr>
            <w:noProof/>
            <w:webHidden/>
          </w:rPr>
          <w:fldChar w:fldCharType="begin"/>
        </w:r>
        <w:r w:rsidR="008B0185">
          <w:rPr>
            <w:noProof/>
            <w:webHidden/>
          </w:rPr>
          <w:instrText xml:space="preserve"> PAGEREF _Toc526790519 \h </w:instrText>
        </w:r>
        <w:r w:rsidR="008B0185">
          <w:rPr>
            <w:noProof/>
            <w:webHidden/>
          </w:rPr>
        </w:r>
        <w:r w:rsidR="008B0185">
          <w:rPr>
            <w:noProof/>
            <w:webHidden/>
          </w:rPr>
          <w:fldChar w:fldCharType="separate"/>
        </w:r>
        <w:r w:rsidR="008B0185">
          <w:rPr>
            <w:noProof/>
            <w:webHidden/>
          </w:rPr>
          <w:t>1</w:t>
        </w:r>
        <w:r w:rsidR="008B0185">
          <w:rPr>
            <w:noProof/>
            <w:webHidden/>
          </w:rPr>
          <w:fldChar w:fldCharType="end"/>
        </w:r>
      </w:hyperlink>
    </w:p>
    <w:p w14:paraId="0C5C949D" w14:textId="7318CAB3" w:rsidR="008B0185" w:rsidRDefault="00D169DF">
      <w:pPr>
        <w:pStyle w:val="TOC3"/>
        <w:rPr>
          <w:rFonts w:asciiTheme="minorHAnsi" w:eastAsiaTheme="minorEastAsia" w:hAnsiTheme="minorHAnsi" w:cstheme="minorBidi"/>
          <w:noProof/>
          <w:sz w:val="22"/>
          <w:szCs w:val="32"/>
          <w:lang w:eastAsia="en-US" w:bidi="bo-CN"/>
        </w:rPr>
      </w:pPr>
      <w:hyperlink w:anchor="_Toc526790520" w:history="1">
        <w:r w:rsidR="008B0185" w:rsidRPr="00300ECD">
          <w:rPr>
            <w:rStyle w:val="Hyperlink"/>
            <w:noProof/>
          </w:rPr>
          <w:t>4.1.2 Safety test</w:t>
        </w:r>
        <w:r w:rsidR="008B0185">
          <w:rPr>
            <w:noProof/>
            <w:webHidden/>
          </w:rPr>
          <w:tab/>
        </w:r>
        <w:r w:rsidR="008B0185">
          <w:rPr>
            <w:noProof/>
            <w:webHidden/>
          </w:rPr>
          <w:fldChar w:fldCharType="begin"/>
        </w:r>
        <w:r w:rsidR="008B0185">
          <w:rPr>
            <w:noProof/>
            <w:webHidden/>
          </w:rPr>
          <w:instrText xml:space="preserve"> PAGEREF _Toc526790520 \h </w:instrText>
        </w:r>
        <w:r w:rsidR="008B0185">
          <w:rPr>
            <w:noProof/>
            <w:webHidden/>
          </w:rPr>
        </w:r>
        <w:r w:rsidR="008B0185">
          <w:rPr>
            <w:noProof/>
            <w:webHidden/>
          </w:rPr>
          <w:fldChar w:fldCharType="separate"/>
        </w:r>
        <w:r w:rsidR="008B0185">
          <w:rPr>
            <w:noProof/>
            <w:webHidden/>
          </w:rPr>
          <w:t>2</w:t>
        </w:r>
        <w:r w:rsidR="008B0185">
          <w:rPr>
            <w:noProof/>
            <w:webHidden/>
          </w:rPr>
          <w:fldChar w:fldCharType="end"/>
        </w:r>
      </w:hyperlink>
    </w:p>
    <w:p w14:paraId="56BE1297" w14:textId="1DC23ED3" w:rsidR="008B0185" w:rsidRDefault="00D169DF">
      <w:pPr>
        <w:pStyle w:val="TOC3"/>
        <w:rPr>
          <w:rFonts w:asciiTheme="minorHAnsi" w:eastAsiaTheme="minorEastAsia" w:hAnsiTheme="minorHAnsi" w:cstheme="minorBidi"/>
          <w:noProof/>
          <w:sz w:val="22"/>
          <w:szCs w:val="32"/>
          <w:lang w:eastAsia="en-US" w:bidi="bo-CN"/>
        </w:rPr>
      </w:pPr>
      <w:hyperlink w:anchor="_Toc526790521" w:history="1">
        <w:r w:rsidR="008B0185" w:rsidRPr="00300ECD">
          <w:rPr>
            <w:rStyle w:val="Hyperlink"/>
            <w:noProof/>
          </w:rPr>
          <w:t>4.1.3 Operation test</w:t>
        </w:r>
        <w:r w:rsidR="008B0185">
          <w:rPr>
            <w:noProof/>
            <w:webHidden/>
          </w:rPr>
          <w:tab/>
        </w:r>
        <w:r w:rsidR="008B0185">
          <w:rPr>
            <w:noProof/>
            <w:webHidden/>
          </w:rPr>
          <w:fldChar w:fldCharType="begin"/>
        </w:r>
        <w:r w:rsidR="008B0185">
          <w:rPr>
            <w:noProof/>
            <w:webHidden/>
          </w:rPr>
          <w:instrText xml:space="preserve"> PAGEREF _Toc526790521 \h </w:instrText>
        </w:r>
        <w:r w:rsidR="008B0185">
          <w:rPr>
            <w:noProof/>
            <w:webHidden/>
          </w:rPr>
        </w:r>
        <w:r w:rsidR="008B0185">
          <w:rPr>
            <w:noProof/>
            <w:webHidden/>
          </w:rPr>
          <w:fldChar w:fldCharType="separate"/>
        </w:r>
        <w:r w:rsidR="008B0185">
          <w:rPr>
            <w:noProof/>
            <w:webHidden/>
          </w:rPr>
          <w:t>2</w:t>
        </w:r>
        <w:r w:rsidR="008B0185">
          <w:rPr>
            <w:noProof/>
            <w:webHidden/>
          </w:rPr>
          <w:fldChar w:fldCharType="end"/>
        </w:r>
      </w:hyperlink>
    </w:p>
    <w:p w14:paraId="54DC169A" w14:textId="0EDE4974" w:rsidR="008B0185" w:rsidRDefault="00D169DF">
      <w:pPr>
        <w:pStyle w:val="TOC3"/>
        <w:rPr>
          <w:rFonts w:asciiTheme="minorHAnsi" w:eastAsiaTheme="minorEastAsia" w:hAnsiTheme="minorHAnsi" w:cstheme="minorBidi"/>
          <w:noProof/>
          <w:sz w:val="22"/>
          <w:szCs w:val="32"/>
          <w:lang w:eastAsia="en-US" w:bidi="bo-CN"/>
        </w:rPr>
      </w:pPr>
      <w:hyperlink w:anchor="_Toc526790522" w:history="1">
        <w:r w:rsidR="008B0185" w:rsidRPr="00300ECD">
          <w:rPr>
            <w:rStyle w:val="Hyperlink"/>
            <w:noProof/>
          </w:rPr>
          <w:t>4.1.4 Inspection after disassembling.</w:t>
        </w:r>
        <w:r w:rsidR="008B0185">
          <w:rPr>
            <w:noProof/>
            <w:webHidden/>
          </w:rPr>
          <w:tab/>
        </w:r>
        <w:r w:rsidR="008B0185">
          <w:rPr>
            <w:noProof/>
            <w:webHidden/>
          </w:rPr>
          <w:fldChar w:fldCharType="begin"/>
        </w:r>
        <w:r w:rsidR="008B0185">
          <w:rPr>
            <w:noProof/>
            <w:webHidden/>
          </w:rPr>
          <w:instrText xml:space="preserve"> PAGEREF _Toc526790522 \h </w:instrText>
        </w:r>
        <w:r w:rsidR="008B0185">
          <w:rPr>
            <w:noProof/>
            <w:webHidden/>
          </w:rPr>
        </w:r>
        <w:r w:rsidR="008B0185">
          <w:rPr>
            <w:noProof/>
            <w:webHidden/>
          </w:rPr>
          <w:fldChar w:fldCharType="separate"/>
        </w:r>
        <w:r w:rsidR="008B0185">
          <w:rPr>
            <w:noProof/>
            <w:webHidden/>
          </w:rPr>
          <w:t>2</w:t>
        </w:r>
        <w:r w:rsidR="008B0185">
          <w:rPr>
            <w:noProof/>
            <w:webHidden/>
          </w:rPr>
          <w:fldChar w:fldCharType="end"/>
        </w:r>
      </w:hyperlink>
    </w:p>
    <w:p w14:paraId="1A5BF36E" w14:textId="5B4A2837" w:rsidR="008B0185" w:rsidRDefault="00D169DF">
      <w:pPr>
        <w:pStyle w:val="TOC2"/>
        <w:rPr>
          <w:rFonts w:asciiTheme="minorHAnsi" w:eastAsiaTheme="minorEastAsia" w:hAnsiTheme="minorHAnsi" w:cstheme="minorBidi"/>
          <w:noProof/>
          <w:sz w:val="22"/>
          <w:szCs w:val="32"/>
          <w:lang w:eastAsia="en-US" w:bidi="bo-CN"/>
        </w:rPr>
      </w:pPr>
      <w:hyperlink w:anchor="_Toc526790523" w:history="1">
        <w:r w:rsidR="008B0185" w:rsidRPr="00300ECD">
          <w:rPr>
            <w:rStyle w:val="Hyperlink"/>
            <w:noProof/>
          </w:rPr>
          <w:t>4.2 General conditions of the tests</w:t>
        </w:r>
        <w:r w:rsidR="008B0185">
          <w:rPr>
            <w:noProof/>
            <w:webHidden/>
          </w:rPr>
          <w:tab/>
        </w:r>
        <w:r w:rsidR="008B0185">
          <w:rPr>
            <w:noProof/>
            <w:webHidden/>
          </w:rPr>
          <w:fldChar w:fldCharType="begin"/>
        </w:r>
        <w:r w:rsidR="008B0185">
          <w:rPr>
            <w:noProof/>
            <w:webHidden/>
          </w:rPr>
          <w:instrText xml:space="preserve"> PAGEREF _Toc526790523 \h </w:instrText>
        </w:r>
        <w:r w:rsidR="008B0185">
          <w:rPr>
            <w:noProof/>
            <w:webHidden/>
          </w:rPr>
        </w:r>
        <w:r w:rsidR="008B0185">
          <w:rPr>
            <w:noProof/>
            <w:webHidden/>
          </w:rPr>
          <w:fldChar w:fldCharType="separate"/>
        </w:r>
        <w:r w:rsidR="008B0185">
          <w:rPr>
            <w:noProof/>
            <w:webHidden/>
          </w:rPr>
          <w:t>2</w:t>
        </w:r>
        <w:r w:rsidR="008B0185">
          <w:rPr>
            <w:noProof/>
            <w:webHidden/>
          </w:rPr>
          <w:fldChar w:fldCharType="end"/>
        </w:r>
      </w:hyperlink>
    </w:p>
    <w:p w14:paraId="54968280" w14:textId="5CD671FA" w:rsidR="008B0185" w:rsidRDefault="00D169DF">
      <w:pPr>
        <w:pStyle w:val="TOC2"/>
        <w:rPr>
          <w:rFonts w:asciiTheme="minorHAnsi" w:eastAsiaTheme="minorEastAsia" w:hAnsiTheme="minorHAnsi" w:cstheme="minorBidi"/>
          <w:noProof/>
          <w:sz w:val="22"/>
          <w:szCs w:val="32"/>
          <w:lang w:eastAsia="en-US" w:bidi="bo-CN"/>
        </w:rPr>
      </w:pPr>
      <w:hyperlink w:anchor="_Toc526790524" w:history="1">
        <w:r w:rsidR="008B0185" w:rsidRPr="00300ECD">
          <w:rPr>
            <w:rStyle w:val="Hyperlink"/>
            <w:noProof/>
          </w:rPr>
          <w:t>4.3 Methods of the tests.</w:t>
        </w:r>
        <w:r w:rsidR="008B0185">
          <w:rPr>
            <w:noProof/>
            <w:webHidden/>
          </w:rPr>
          <w:tab/>
        </w:r>
        <w:r w:rsidR="008B0185">
          <w:rPr>
            <w:noProof/>
            <w:webHidden/>
          </w:rPr>
          <w:fldChar w:fldCharType="begin"/>
        </w:r>
        <w:r w:rsidR="008B0185">
          <w:rPr>
            <w:noProof/>
            <w:webHidden/>
          </w:rPr>
          <w:instrText xml:space="preserve"> PAGEREF _Toc526790524 \h </w:instrText>
        </w:r>
        <w:r w:rsidR="008B0185">
          <w:rPr>
            <w:noProof/>
            <w:webHidden/>
          </w:rPr>
        </w:r>
        <w:r w:rsidR="008B0185">
          <w:rPr>
            <w:noProof/>
            <w:webHidden/>
          </w:rPr>
          <w:fldChar w:fldCharType="separate"/>
        </w:r>
        <w:r w:rsidR="008B0185">
          <w:rPr>
            <w:noProof/>
            <w:webHidden/>
          </w:rPr>
          <w:t>2</w:t>
        </w:r>
        <w:r w:rsidR="008B0185">
          <w:rPr>
            <w:noProof/>
            <w:webHidden/>
          </w:rPr>
          <w:fldChar w:fldCharType="end"/>
        </w:r>
      </w:hyperlink>
    </w:p>
    <w:p w14:paraId="2D19438A" w14:textId="1FE817B1" w:rsidR="008B0185" w:rsidRDefault="00D169DF">
      <w:pPr>
        <w:pStyle w:val="TOC3"/>
        <w:tabs>
          <w:tab w:val="left" w:pos="1540"/>
        </w:tabs>
        <w:rPr>
          <w:rFonts w:asciiTheme="minorHAnsi" w:eastAsiaTheme="minorEastAsia" w:hAnsiTheme="minorHAnsi" w:cstheme="minorBidi"/>
          <w:noProof/>
          <w:sz w:val="22"/>
          <w:szCs w:val="32"/>
          <w:lang w:eastAsia="en-US" w:bidi="bo-CN"/>
        </w:rPr>
      </w:pPr>
      <w:hyperlink w:anchor="_Toc526790525" w:history="1">
        <w:r w:rsidR="008B0185" w:rsidRPr="00300ECD">
          <w:rPr>
            <w:rStyle w:val="Hyperlink"/>
            <w:noProof/>
          </w:rPr>
          <w:t>4.3.1</w:t>
        </w:r>
        <w:r w:rsidR="008B0185">
          <w:rPr>
            <w:rFonts w:asciiTheme="minorHAnsi" w:eastAsiaTheme="minorEastAsia" w:hAnsiTheme="minorHAnsi" w:cstheme="minorBidi"/>
            <w:noProof/>
            <w:sz w:val="22"/>
            <w:szCs w:val="32"/>
            <w:lang w:eastAsia="en-US" w:bidi="bo-CN"/>
          </w:rPr>
          <w:tab/>
        </w:r>
        <w:r w:rsidR="008B0185" w:rsidRPr="00300ECD">
          <w:rPr>
            <w:rStyle w:val="Hyperlink"/>
            <w:noProof/>
          </w:rPr>
          <w:t>Verification of structure.</w:t>
        </w:r>
        <w:r w:rsidR="008B0185">
          <w:rPr>
            <w:noProof/>
            <w:webHidden/>
          </w:rPr>
          <w:tab/>
        </w:r>
        <w:r w:rsidR="008B0185">
          <w:rPr>
            <w:noProof/>
            <w:webHidden/>
          </w:rPr>
          <w:fldChar w:fldCharType="begin"/>
        </w:r>
        <w:r w:rsidR="008B0185">
          <w:rPr>
            <w:noProof/>
            <w:webHidden/>
          </w:rPr>
          <w:instrText xml:space="preserve"> PAGEREF _Toc526790525 \h </w:instrText>
        </w:r>
        <w:r w:rsidR="008B0185">
          <w:rPr>
            <w:noProof/>
            <w:webHidden/>
          </w:rPr>
        </w:r>
        <w:r w:rsidR="008B0185">
          <w:rPr>
            <w:noProof/>
            <w:webHidden/>
          </w:rPr>
          <w:fldChar w:fldCharType="separate"/>
        </w:r>
        <w:r w:rsidR="008B0185">
          <w:rPr>
            <w:noProof/>
            <w:webHidden/>
          </w:rPr>
          <w:t>2</w:t>
        </w:r>
        <w:r w:rsidR="008B0185">
          <w:rPr>
            <w:noProof/>
            <w:webHidden/>
          </w:rPr>
          <w:fldChar w:fldCharType="end"/>
        </w:r>
      </w:hyperlink>
    </w:p>
    <w:p w14:paraId="3D40D335" w14:textId="2764B6BF" w:rsidR="008B0185" w:rsidRDefault="00D169DF">
      <w:pPr>
        <w:pStyle w:val="TOC3"/>
        <w:tabs>
          <w:tab w:val="left" w:pos="1540"/>
        </w:tabs>
        <w:rPr>
          <w:rFonts w:asciiTheme="minorHAnsi" w:eastAsiaTheme="minorEastAsia" w:hAnsiTheme="minorHAnsi" w:cstheme="minorBidi"/>
          <w:noProof/>
          <w:sz w:val="22"/>
          <w:szCs w:val="32"/>
          <w:lang w:eastAsia="en-US" w:bidi="bo-CN"/>
        </w:rPr>
      </w:pPr>
      <w:hyperlink w:anchor="_Toc526790526" w:history="1">
        <w:r w:rsidR="008B0185" w:rsidRPr="00300ECD">
          <w:rPr>
            <w:rStyle w:val="Hyperlink"/>
            <w:noProof/>
          </w:rPr>
          <w:t>4.3.2</w:t>
        </w:r>
        <w:r w:rsidR="008B0185">
          <w:rPr>
            <w:rFonts w:asciiTheme="minorHAnsi" w:eastAsiaTheme="minorEastAsia" w:hAnsiTheme="minorHAnsi" w:cstheme="minorBidi"/>
            <w:noProof/>
            <w:sz w:val="22"/>
            <w:szCs w:val="32"/>
            <w:lang w:eastAsia="en-US" w:bidi="bo-CN"/>
          </w:rPr>
          <w:tab/>
        </w:r>
        <w:r w:rsidR="008B0185" w:rsidRPr="00300ECD">
          <w:rPr>
            <w:rStyle w:val="Hyperlink"/>
            <w:noProof/>
          </w:rPr>
          <w:t>Safety test</w:t>
        </w:r>
        <w:r w:rsidR="008B0185">
          <w:rPr>
            <w:noProof/>
            <w:webHidden/>
          </w:rPr>
          <w:tab/>
        </w:r>
        <w:r w:rsidR="008B0185">
          <w:rPr>
            <w:noProof/>
            <w:webHidden/>
          </w:rPr>
          <w:fldChar w:fldCharType="begin"/>
        </w:r>
        <w:r w:rsidR="008B0185">
          <w:rPr>
            <w:noProof/>
            <w:webHidden/>
          </w:rPr>
          <w:instrText xml:space="preserve"> PAGEREF _Toc526790526 \h </w:instrText>
        </w:r>
        <w:r w:rsidR="008B0185">
          <w:rPr>
            <w:noProof/>
            <w:webHidden/>
          </w:rPr>
        </w:r>
        <w:r w:rsidR="008B0185">
          <w:rPr>
            <w:noProof/>
            <w:webHidden/>
          </w:rPr>
          <w:fldChar w:fldCharType="separate"/>
        </w:r>
        <w:r w:rsidR="008B0185">
          <w:rPr>
            <w:noProof/>
            <w:webHidden/>
          </w:rPr>
          <w:t>2</w:t>
        </w:r>
        <w:r w:rsidR="008B0185">
          <w:rPr>
            <w:noProof/>
            <w:webHidden/>
          </w:rPr>
          <w:fldChar w:fldCharType="end"/>
        </w:r>
      </w:hyperlink>
    </w:p>
    <w:p w14:paraId="7AF37C6E" w14:textId="57172E02" w:rsidR="008B0185" w:rsidRDefault="00D169DF">
      <w:pPr>
        <w:pStyle w:val="TOC3"/>
        <w:tabs>
          <w:tab w:val="left" w:pos="1540"/>
        </w:tabs>
        <w:rPr>
          <w:rFonts w:asciiTheme="minorHAnsi" w:eastAsiaTheme="minorEastAsia" w:hAnsiTheme="minorHAnsi" w:cstheme="minorBidi"/>
          <w:noProof/>
          <w:sz w:val="22"/>
          <w:szCs w:val="32"/>
          <w:lang w:eastAsia="en-US" w:bidi="bo-CN"/>
        </w:rPr>
      </w:pPr>
      <w:hyperlink w:anchor="_Toc526790527" w:history="1">
        <w:r w:rsidR="008B0185" w:rsidRPr="00300ECD">
          <w:rPr>
            <w:rStyle w:val="Hyperlink"/>
            <w:noProof/>
          </w:rPr>
          <w:t>4.3.3</w:t>
        </w:r>
        <w:r w:rsidR="008B0185">
          <w:rPr>
            <w:rFonts w:asciiTheme="minorHAnsi" w:eastAsiaTheme="minorEastAsia" w:hAnsiTheme="minorHAnsi" w:cstheme="minorBidi"/>
            <w:noProof/>
            <w:sz w:val="22"/>
            <w:szCs w:val="32"/>
            <w:lang w:eastAsia="en-US" w:bidi="bo-CN"/>
          </w:rPr>
          <w:tab/>
        </w:r>
        <w:r w:rsidR="008B0185" w:rsidRPr="00300ECD">
          <w:rPr>
            <w:rStyle w:val="Hyperlink"/>
            <w:noProof/>
          </w:rPr>
          <w:t>Operation test</w:t>
        </w:r>
        <w:r w:rsidR="008B0185">
          <w:rPr>
            <w:noProof/>
            <w:webHidden/>
          </w:rPr>
          <w:tab/>
        </w:r>
        <w:r w:rsidR="008B0185">
          <w:rPr>
            <w:noProof/>
            <w:webHidden/>
          </w:rPr>
          <w:fldChar w:fldCharType="begin"/>
        </w:r>
        <w:r w:rsidR="008B0185">
          <w:rPr>
            <w:noProof/>
            <w:webHidden/>
          </w:rPr>
          <w:instrText xml:space="preserve"> PAGEREF _Toc526790527 \h </w:instrText>
        </w:r>
        <w:r w:rsidR="008B0185">
          <w:rPr>
            <w:noProof/>
            <w:webHidden/>
          </w:rPr>
        </w:r>
        <w:r w:rsidR="008B0185">
          <w:rPr>
            <w:noProof/>
            <w:webHidden/>
          </w:rPr>
          <w:fldChar w:fldCharType="separate"/>
        </w:r>
        <w:r w:rsidR="008B0185">
          <w:rPr>
            <w:noProof/>
            <w:webHidden/>
          </w:rPr>
          <w:t>2</w:t>
        </w:r>
        <w:r w:rsidR="008B0185">
          <w:rPr>
            <w:noProof/>
            <w:webHidden/>
          </w:rPr>
          <w:fldChar w:fldCharType="end"/>
        </w:r>
      </w:hyperlink>
    </w:p>
    <w:p w14:paraId="69F9828B" w14:textId="52797307" w:rsidR="008B0185" w:rsidRDefault="00D169DF">
      <w:pPr>
        <w:pStyle w:val="TOC3"/>
        <w:rPr>
          <w:rFonts w:asciiTheme="minorHAnsi" w:eastAsiaTheme="minorEastAsia" w:hAnsiTheme="minorHAnsi" w:cstheme="minorBidi"/>
          <w:noProof/>
          <w:sz w:val="22"/>
          <w:szCs w:val="32"/>
          <w:lang w:eastAsia="en-US" w:bidi="bo-CN"/>
        </w:rPr>
      </w:pPr>
      <w:hyperlink w:anchor="_Toc526790528" w:history="1">
        <w:r w:rsidR="008B0185" w:rsidRPr="00300ECD">
          <w:rPr>
            <w:rStyle w:val="Hyperlink"/>
            <w:noProof/>
          </w:rPr>
          <w:t>4.3.4 The items to be measured or investigated</w:t>
        </w:r>
        <w:r w:rsidR="008B0185">
          <w:rPr>
            <w:noProof/>
            <w:webHidden/>
          </w:rPr>
          <w:tab/>
        </w:r>
        <w:r w:rsidR="008B0185">
          <w:rPr>
            <w:noProof/>
            <w:webHidden/>
          </w:rPr>
          <w:fldChar w:fldCharType="begin"/>
        </w:r>
        <w:r w:rsidR="008B0185">
          <w:rPr>
            <w:noProof/>
            <w:webHidden/>
          </w:rPr>
          <w:instrText xml:space="preserve"> PAGEREF _Toc526790528 \h </w:instrText>
        </w:r>
        <w:r w:rsidR="008B0185">
          <w:rPr>
            <w:noProof/>
            <w:webHidden/>
          </w:rPr>
        </w:r>
        <w:r w:rsidR="008B0185">
          <w:rPr>
            <w:noProof/>
            <w:webHidden/>
          </w:rPr>
          <w:fldChar w:fldCharType="separate"/>
        </w:r>
        <w:r w:rsidR="008B0185">
          <w:rPr>
            <w:noProof/>
            <w:webHidden/>
          </w:rPr>
          <w:t>2</w:t>
        </w:r>
        <w:r w:rsidR="008B0185">
          <w:rPr>
            <w:noProof/>
            <w:webHidden/>
          </w:rPr>
          <w:fldChar w:fldCharType="end"/>
        </w:r>
      </w:hyperlink>
    </w:p>
    <w:p w14:paraId="2411EEA2" w14:textId="3111724E" w:rsidR="008B0185" w:rsidRDefault="00D169DF">
      <w:pPr>
        <w:pStyle w:val="TOC3"/>
        <w:rPr>
          <w:rFonts w:asciiTheme="minorHAnsi" w:eastAsiaTheme="minorEastAsia" w:hAnsiTheme="minorHAnsi" w:cstheme="minorBidi"/>
          <w:noProof/>
          <w:sz w:val="22"/>
          <w:szCs w:val="32"/>
          <w:lang w:eastAsia="en-US" w:bidi="bo-CN"/>
        </w:rPr>
      </w:pPr>
      <w:hyperlink w:anchor="_Toc526790529" w:history="1">
        <w:r w:rsidR="008B0185" w:rsidRPr="00300ECD">
          <w:rPr>
            <w:rStyle w:val="Hyperlink"/>
            <w:noProof/>
          </w:rPr>
          <w:t>4.3.5 Formulas</w:t>
        </w:r>
        <w:r w:rsidR="008B0185">
          <w:rPr>
            <w:noProof/>
            <w:webHidden/>
          </w:rPr>
          <w:tab/>
        </w:r>
        <w:r w:rsidR="008B0185">
          <w:rPr>
            <w:noProof/>
            <w:webHidden/>
          </w:rPr>
          <w:fldChar w:fldCharType="begin"/>
        </w:r>
        <w:r w:rsidR="008B0185">
          <w:rPr>
            <w:noProof/>
            <w:webHidden/>
          </w:rPr>
          <w:instrText xml:space="preserve"> PAGEREF _Toc526790529 \h </w:instrText>
        </w:r>
        <w:r w:rsidR="008B0185">
          <w:rPr>
            <w:noProof/>
            <w:webHidden/>
          </w:rPr>
        </w:r>
        <w:r w:rsidR="008B0185">
          <w:rPr>
            <w:noProof/>
            <w:webHidden/>
          </w:rPr>
          <w:fldChar w:fldCharType="separate"/>
        </w:r>
        <w:r w:rsidR="008B0185">
          <w:rPr>
            <w:noProof/>
            <w:webHidden/>
          </w:rPr>
          <w:t>3</w:t>
        </w:r>
        <w:r w:rsidR="008B0185">
          <w:rPr>
            <w:noProof/>
            <w:webHidden/>
          </w:rPr>
          <w:fldChar w:fldCharType="end"/>
        </w:r>
      </w:hyperlink>
    </w:p>
    <w:p w14:paraId="5EFC720D" w14:textId="23C8232A" w:rsidR="008B0185" w:rsidRDefault="00D169DF">
      <w:pPr>
        <w:pStyle w:val="TOC3"/>
        <w:rPr>
          <w:rFonts w:asciiTheme="minorHAnsi" w:eastAsiaTheme="minorEastAsia" w:hAnsiTheme="minorHAnsi" w:cstheme="minorBidi"/>
          <w:noProof/>
          <w:sz w:val="22"/>
          <w:szCs w:val="32"/>
          <w:lang w:eastAsia="en-US" w:bidi="bo-CN"/>
        </w:rPr>
      </w:pPr>
      <w:hyperlink w:anchor="_Toc526790530" w:history="1">
        <w:r w:rsidR="008B0185" w:rsidRPr="00300ECD">
          <w:rPr>
            <w:rStyle w:val="Hyperlink"/>
            <w:noProof/>
          </w:rPr>
          <w:t>4.3.6 Inspection after disassembling</w:t>
        </w:r>
        <w:r w:rsidR="008B0185">
          <w:rPr>
            <w:noProof/>
            <w:webHidden/>
          </w:rPr>
          <w:tab/>
        </w:r>
        <w:r w:rsidR="008B0185">
          <w:rPr>
            <w:noProof/>
            <w:webHidden/>
          </w:rPr>
          <w:fldChar w:fldCharType="begin"/>
        </w:r>
        <w:r w:rsidR="008B0185">
          <w:rPr>
            <w:noProof/>
            <w:webHidden/>
          </w:rPr>
          <w:instrText xml:space="preserve"> PAGEREF _Toc526790530 \h </w:instrText>
        </w:r>
        <w:r w:rsidR="008B0185">
          <w:rPr>
            <w:noProof/>
            <w:webHidden/>
          </w:rPr>
        </w:r>
        <w:r w:rsidR="008B0185">
          <w:rPr>
            <w:noProof/>
            <w:webHidden/>
          </w:rPr>
          <w:fldChar w:fldCharType="separate"/>
        </w:r>
        <w:r w:rsidR="008B0185">
          <w:rPr>
            <w:noProof/>
            <w:webHidden/>
          </w:rPr>
          <w:t>4</w:t>
        </w:r>
        <w:r w:rsidR="008B0185">
          <w:rPr>
            <w:noProof/>
            <w:webHidden/>
          </w:rPr>
          <w:fldChar w:fldCharType="end"/>
        </w:r>
      </w:hyperlink>
    </w:p>
    <w:p w14:paraId="15B03537" w14:textId="5E0A55AA" w:rsidR="008B0185" w:rsidRDefault="00D169DF">
      <w:pPr>
        <w:pStyle w:val="TOC1"/>
        <w:rPr>
          <w:rFonts w:asciiTheme="minorHAnsi" w:eastAsiaTheme="minorEastAsia" w:hAnsiTheme="minorHAnsi" w:cstheme="minorBidi"/>
          <w:noProof/>
          <w:sz w:val="22"/>
          <w:szCs w:val="32"/>
          <w:lang w:eastAsia="en-US" w:bidi="bo-CN"/>
        </w:rPr>
      </w:pPr>
      <w:hyperlink w:anchor="_Toc526790531" w:history="1">
        <w:r w:rsidR="008B0185" w:rsidRPr="00300ECD">
          <w:rPr>
            <w:rStyle w:val="Hyperlink"/>
            <w:noProof/>
          </w:rPr>
          <w:t>Annex A</w:t>
        </w:r>
        <w:r w:rsidR="008B0185">
          <w:rPr>
            <w:noProof/>
            <w:webHidden/>
          </w:rPr>
          <w:tab/>
        </w:r>
        <w:r w:rsidR="008B0185">
          <w:rPr>
            <w:noProof/>
            <w:webHidden/>
          </w:rPr>
          <w:fldChar w:fldCharType="begin"/>
        </w:r>
        <w:r w:rsidR="008B0185">
          <w:rPr>
            <w:noProof/>
            <w:webHidden/>
          </w:rPr>
          <w:instrText xml:space="preserve"> PAGEREF _Toc526790531 \h </w:instrText>
        </w:r>
        <w:r w:rsidR="008B0185">
          <w:rPr>
            <w:noProof/>
            <w:webHidden/>
          </w:rPr>
        </w:r>
        <w:r w:rsidR="008B0185">
          <w:rPr>
            <w:noProof/>
            <w:webHidden/>
          </w:rPr>
          <w:fldChar w:fldCharType="separate"/>
        </w:r>
        <w:r w:rsidR="008B0185">
          <w:rPr>
            <w:noProof/>
            <w:webHidden/>
          </w:rPr>
          <w:t>4</w:t>
        </w:r>
        <w:r w:rsidR="008B0185">
          <w:rPr>
            <w:noProof/>
            <w:webHidden/>
          </w:rPr>
          <w:fldChar w:fldCharType="end"/>
        </w:r>
      </w:hyperlink>
    </w:p>
    <w:p w14:paraId="23F64650" w14:textId="0127D715" w:rsidR="008B0185" w:rsidRDefault="00D169DF">
      <w:pPr>
        <w:pStyle w:val="TOC2"/>
        <w:rPr>
          <w:rFonts w:asciiTheme="minorHAnsi" w:eastAsiaTheme="minorEastAsia" w:hAnsiTheme="minorHAnsi" w:cstheme="minorBidi"/>
          <w:noProof/>
          <w:sz w:val="22"/>
          <w:szCs w:val="32"/>
          <w:lang w:eastAsia="en-US" w:bidi="bo-CN"/>
        </w:rPr>
      </w:pPr>
      <w:hyperlink w:anchor="_Toc526790532" w:history="1">
        <w:r w:rsidR="008B0185" w:rsidRPr="00300ECD">
          <w:rPr>
            <w:rStyle w:val="Hyperlink"/>
            <w:noProof/>
          </w:rPr>
          <w:t>SPECIFICATION SHEET FOR RICE MILL</w:t>
        </w:r>
        <w:r w:rsidR="008B0185">
          <w:rPr>
            <w:noProof/>
            <w:webHidden/>
          </w:rPr>
          <w:tab/>
        </w:r>
        <w:r w:rsidR="008B0185">
          <w:rPr>
            <w:noProof/>
            <w:webHidden/>
          </w:rPr>
          <w:fldChar w:fldCharType="begin"/>
        </w:r>
        <w:r w:rsidR="008B0185">
          <w:rPr>
            <w:noProof/>
            <w:webHidden/>
          </w:rPr>
          <w:instrText xml:space="preserve"> PAGEREF _Toc526790532 \h </w:instrText>
        </w:r>
        <w:r w:rsidR="008B0185">
          <w:rPr>
            <w:noProof/>
            <w:webHidden/>
          </w:rPr>
        </w:r>
        <w:r w:rsidR="008B0185">
          <w:rPr>
            <w:noProof/>
            <w:webHidden/>
          </w:rPr>
          <w:fldChar w:fldCharType="separate"/>
        </w:r>
        <w:r w:rsidR="008B0185">
          <w:rPr>
            <w:noProof/>
            <w:webHidden/>
          </w:rPr>
          <w:t>4</w:t>
        </w:r>
        <w:r w:rsidR="008B0185">
          <w:rPr>
            <w:noProof/>
            <w:webHidden/>
          </w:rPr>
          <w:fldChar w:fldCharType="end"/>
        </w:r>
      </w:hyperlink>
    </w:p>
    <w:p w14:paraId="39F441E8" w14:textId="7DE7426B" w:rsidR="008B0185" w:rsidRDefault="00D169DF">
      <w:pPr>
        <w:pStyle w:val="TOC3"/>
        <w:rPr>
          <w:rFonts w:asciiTheme="minorHAnsi" w:eastAsiaTheme="minorEastAsia" w:hAnsiTheme="minorHAnsi" w:cstheme="minorBidi"/>
          <w:noProof/>
          <w:sz w:val="22"/>
          <w:szCs w:val="32"/>
          <w:lang w:eastAsia="en-US" w:bidi="bo-CN"/>
        </w:rPr>
      </w:pPr>
      <w:hyperlink w:anchor="_Toc526790533" w:history="1">
        <w:r w:rsidR="008B0185" w:rsidRPr="00300ECD">
          <w:rPr>
            <w:rStyle w:val="Hyperlink"/>
            <w:noProof/>
          </w:rPr>
          <w:t>A   Rice mills</w:t>
        </w:r>
        <w:r w:rsidR="008B0185">
          <w:rPr>
            <w:noProof/>
            <w:webHidden/>
          </w:rPr>
          <w:tab/>
        </w:r>
        <w:r w:rsidR="008B0185">
          <w:rPr>
            <w:noProof/>
            <w:webHidden/>
          </w:rPr>
          <w:fldChar w:fldCharType="begin"/>
        </w:r>
        <w:r w:rsidR="008B0185">
          <w:rPr>
            <w:noProof/>
            <w:webHidden/>
          </w:rPr>
          <w:instrText xml:space="preserve"> PAGEREF _Toc526790533 \h </w:instrText>
        </w:r>
        <w:r w:rsidR="008B0185">
          <w:rPr>
            <w:noProof/>
            <w:webHidden/>
          </w:rPr>
        </w:r>
        <w:r w:rsidR="008B0185">
          <w:rPr>
            <w:noProof/>
            <w:webHidden/>
          </w:rPr>
          <w:fldChar w:fldCharType="separate"/>
        </w:r>
        <w:r w:rsidR="008B0185">
          <w:rPr>
            <w:noProof/>
            <w:webHidden/>
          </w:rPr>
          <w:t>4</w:t>
        </w:r>
        <w:r w:rsidR="008B0185">
          <w:rPr>
            <w:noProof/>
            <w:webHidden/>
          </w:rPr>
          <w:fldChar w:fldCharType="end"/>
        </w:r>
      </w:hyperlink>
    </w:p>
    <w:p w14:paraId="6A9128C3" w14:textId="3678F5F7" w:rsidR="008B0185" w:rsidRDefault="00D169DF">
      <w:pPr>
        <w:pStyle w:val="TOC3"/>
        <w:rPr>
          <w:rFonts w:asciiTheme="minorHAnsi" w:eastAsiaTheme="minorEastAsia" w:hAnsiTheme="minorHAnsi" w:cstheme="minorBidi"/>
          <w:noProof/>
          <w:sz w:val="22"/>
          <w:szCs w:val="32"/>
          <w:lang w:eastAsia="en-US" w:bidi="bo-CN"/>
        </w:rPr>
      </w:pPr>
      <w:hyperlink w:anchor="_Toc526790534" w:history="1">
        <w:r w:rsidR="008B0185" w:rsidRPr="00300ECD">
          <w:rPr>
            <w:rStyle w:val="Hyperlink"/>
            <w:noProof/>
          </w:rPr>
          <w:t>B   Prime Mover</w:t>
        </w:r>
        <w:r w:rsidR="008B0185">
          <w:rPr>
            <w:noProof/>
            <w:webHidden/>
          </w:rPr>
          <w:tab/>
        </w:r>
        <w:r w:rsidR="008B0185">
          <w:rPr>
            <w:noProof/>
            <w:webHidden/>
          </w:rPr>
          <w:fldChar w:fldCharType="begin"/>
        </w:r>
        <w:r w:rsidR="008B0185">
          <w:rPr>
            <w:noProof/>
            <w:webHidden/>
          </w:rPr>
          <w:instrText xml:space="preserve"> PAGEREF _Toc526790534 \h </w:instrText>
        </w:r>
        <w:r w:rsidR="008B0185">
          <w:rPr>
            <w:noProof/>
            <w:webHidden/>
          </w:rPr>
        </w:r>
        <w:r w:rsidR="008B0185">
          <w:rPr>
            <w:noProof/>
            <w:webHidden/>
          </w:rPr>
          <w:fldChar w:fldCharType="separate"/>
        </w:r>
        <w:r w:rsidR="008B0185">
          <w:rPr>
            <w:noProof/>
            <w:webHidden/>
          </w:rPr>
          <w:t>5</w:t>
        </w:r>
        <w:r w:rsidR="008B0185">
          <w:rPr>
            <w:noProof/>
            <w:webHidden/>
          </w:rPr>
          <w:fldChar w:fldCharType="end"/>
        </w:r>
      </w:hyperlink>
    </w:p>
    <w:p w14:paraId="5DD5A59E" w14:textId="6F355AF5" w:rsidR="008B0185" w:rsidRDefault="00D169DF">
      <w:pPr>
        <w:pStyle w:val="TOC3"/>
        <w:rPr>
          <w:rFonts w:asciiTheme="minorHAnsi" w:eastAsiaTheme="minorEastAsia" w:hAnsiTheme="minorHAnsi" w:cstheme="minorBidi"/>
          <w:noProof/>
          <w:sz w:val="22"/>
          <w:szCs w:val="32"/>
          <w:lang w:eastAsia="en-US" w:bidi="bo-CN"/>
        </w:rPr>
      </w:pPr>
      <w:hyperlink w:anchor="_Toc526790535" w:history="1">
        <w:r w:rsidR="008B0185" w:rsidRPr="00300ECD">
          <w:rPr>
            <w:rStyle w:val="Hyperlink"/>
            <w:noProof/>
          </w:rPr>
          <w:t>C   Blade</w:t>
        </w:r>
        <w:r w:rsidR="008B0185">
          <w:rPr>
            <w:noProof/>
            <w:webHidden/>
          </w:rPr>
          <w:tab/>
        </w:r>
        <w:r w:rsidR="008B0185">
          <w:rPr>
            <w:noProof/>
            <w:webHidden/>
          </w:rPr>
          <w:fldChar w:fldCharType="begin"/>
        </w:r>
        <w:r w:rsidR="008B0185">
          <w:rPr>
            <w:noProof/>
            <w:webHidden/>
          </w:rPr>
          <w:instrText xml:space="preserve"> PAGEREF _Toc526790535 \h </w:instrText>
        </w:r>
        <w:r w:rsidR="008B0185">
          <w:rPr>
            <w:noProof/>
            <w:webHidden/>
          </w:rPr>
        </w:r>
        <w:r w:rsidR="008B0185">
          <w:rPr>
            <w:noProof/>
            <w:webHidden/>
          </w:rPr>
          <w:fldChar w:fldCharType="separate"/>
        </w:r>
        <w:r w:rsidR="008B0185">
          <w:rPr>
            <w:noProof/>
            <w:webHidden/>
          </w:rPr>
          <w:t>5</w:t>
        </w:r>
        <w:r w:rsidR="008B0185">
          <w:rPr>
            <w:noProof/>
            <w:webHidden/>
          </w:rPr>
          <w:fldChar w:fldCharType="end"/>
        </w:r>
      </w:hyperlink>
    </w:p>
    <w:p w14:paraId="683F8400" w14:textId="2B7BF8B9" w:rsidR="008B0185" w:rsidRDefault="00D169DF">
      <w:pPr>
        <w:pStyle w:val="TOC3"/>
        <w:rPr>
          <w:rFonts w:asciiTheme="minorHAnsi" w:eastAsiaTheme="minorEastAsia" w:hAnsiTheme="minorHAnsi" w:cstheme="minorBidi"/>
          <w:noProof/>
          <w:sz w:val="22"/>
          <w:szCs w:val="32"/>
          <w:lang w:eastAsia="en-US" w:bidi="bo-CN"/>
        </w:rPr>
      </w:pPr>
      <w:hyperlink w:anchor="_Toc526790536" w:history="1">
        <w:r w:rsidR="008B0185" w:rsidRPr="00300ECD">
          <w:rPr>
            <w:rStyle w:val="Hyperlink"/>
            <w:noProof/>
          </w:rPr>
          <w:t xml:space="preserve">D   </w:t>
        </w:r>
        <w:r w:rsidR="008B0185" w:rsidRPr="00300ECD">
          <w:rPr>
            <w:rStyle w:val="Hyperlink"/>
            <w:bCs/>
            <w:noProof/>
          </w:rPr>
          <w:t>Adjustable range of blade</w:t>
        </w:r>
        <w:r w:rsidR="008B0185">
          <w:rPr>
            <w:noProof/>
            <w:webHidden/>
          </w:rPr>
          <w:tab/>
        </w:r>
        <w:r w:rsidR="008B0185">
          <w:rPr>
            <w:noProof/>
            <w:webHidden/>
          </w:rPr>
          <w:fldChar w:fldCharType="begin"/>
        </w:r>
        <w:r w:rsidR="008B0185">
          <w:rPr>
            <w:noProof/>
            <w:webHidden/>
          </w:rPr>
          <w:instrText xml:space="preserve"> PAGEREF _Toc526790536 \h </w:instrText>
        </w:r>
        <w:r w:rsidR="008B0185">
          <w:rPr>
            <w:noProof/>
            <w:webHidden/>
          </w:rPr>
        </w:r>
        <w:r w:rsidR="008B0185">
          <w:rPr>
            <w:noProof/>
            <w:webHidden/>
          </w:rPr>
          <w:fldChar w:fldCharType="separate"/>
        </w:r>
        <w:r w:rsidR="008B0185">
          <w:rPr>
            <w:noProof/>
            <w:webHidden/>
          </w:rPr>
          <w:t>5</w:t>
        </w:r>
        <w:r w:rsidR="008B0185">
          <w:rPr>
            <w:noProof/>
            <w:webHidden/>
          </w:rPr>
          <w:fldChar w:fldCharType="end"/>
        </w:r>
      </w:hyperlink>
    </w:p>
    <w:p w14:paraId="67B7D987" w14:textId="026E0714" w:rsidR="008B0185" w:rsidRDefault="00D169DF">
      <w:pPr>
        <w:pStyle w:val="TOC3"/>
        <w:rPr>
          <w:rFonts w:asciiTheme="minorHAnsi" w:eastAsiaTheme="minorEastAsia" w:hAnsiTheme="minorHAnsi" w:cstheme="minorBidi"/>
          <w:noProof/>
          <w:sz w:val="22"/>
          <w:szCs w:val="32"/>
          <w:lang w:eastAsia="en-US" w:bidi="bo-CN"/>
        </w:rPr>
      </w:pPr>
      <w:hyperlink w:anchor="_Toc526790537" w:history="1">
        <w:r w:rsidR="008B0185" w:rsidRPr="00300ECD">
          <w:rPr>
            <w:rStyle w:val="Hyperlink"/>
            <w:noProof/>
          </w:rPr>
          <w:t xml:space="preserve">E   </w:t>
        </w:r>
        <w:r w:rsidR="008B0185" w:rsidRPr="00300ECD">
          <w:rPr>
            <w:rStyle w:val="Hyperlink"/>
            <w:bCs/>
            <w:noProof/>
          </w:rPr>
          <w:t>Length of cylinder worm shaft</w:t>
        </w:r>
        <w:r w:rsidR="008B0185">
          <w:rPr>
            <w:noProof/>
            <w:webHidden/>
          </w:rPr>
          <w:tab/>
        </w:r>
        <w:r w:rsidR="008B0185">
          <w:rPr>
            <w:noProof/>
            <w:webHidden/>
          </w:rPr>
          <w:fldChar w:fldCharType="begin"/>
        </w:r>
        <w:r w:rsidR="008B0185">
          <w:rPr>
            <w:noProof/>
            <w:webHidden/>
          </w:rPr>
          <w:instrText xml:space="preserve"> PAGEREF _Toc526790537 \h </w:instrText>
        </w:r>
        <w:r w:rsidR="008B0185">
          <w:rPr>
            <w:noProof/>
            <w:webHidden/>
          </w:rPr>
        </w:r>
        <w:r w:rsidR="008B0185">
          <w:rPr>
            <w:noProof/>
            <w:webHidden/>
          </w:rPr>
          <w:fldChar w:fldCharType="separate"/>
        </w:r>
        <w:r w:rsidR="008B0185">
          <w:rPr>
            <w:noProof/>
            <w:webHidden/>
          </w:rPr>
          <w:t>5</w:t>
        </w:r>
        <w:r w:rsidR="008B0185">
          <w:rPr>
            <w:noProof/>
            <w:webHidden/>
          </w:rPr>
          <w:fldChar w:fldCharType="end"/>
        </w:r>
      </w:hyperlink>
    </w:p>
    <w:p w14:paraId="1320EE9B" w14:textId="6758D37E" w:rsidR="008B0185" w:rsidRDefault="00D169DF">
      <w:pPr>
        <w:pStyle w:val="TOC3"/>
        <w:rPr>
          <w:rFonts w:asciiTheme="minorHAnsi" w:eastAsiaTheme="minorEastAsia" w:hAnsiTheme="minorHAnsi" w:cstheme="minorBidi"/>
          <w:noProof/>
          <w:sz w:val="22"/>
          <w:szCs w:val="32"/>
          <w:lang w:eastAsia="en-US" w:bidi="bo-CN"/>
        </w:rPr>
      </w:pPr>
      <w:hyperlink w:anchor="_Toc526790538" w:history="1">
        <w:r w:rsidR="008B0185" w:rsidRPr="00300ECD">
          <w:rPr>
            <w:rStyle w:val="Hyperlink"/>
            <w:noProof/>
          </w:rPr>
          <w:t xml:space="preserve">F   </w:t>
        </w:r>
        <w:r w:rsidR="008B0185" w:rsidRPr="00300ECD">
          <w:rPr>
            <w:rStyle w:val="Hyperlink"/>
            <w:bCs/>
            <w:noProof/>
          </w:rPr>
          <w:t>Length of cylinder worm shaft up to straight edge and worm edge</w:t>
        </w:r>
        <w:r w:rsidR="008B0185">
          <w:rPr>
            <w:noProof/>
            <w:webHidden/>
          </w:rPr>
          <w:tab/>
        </w:r>
        <w:r w:rsidR="008B0185">
          <w:rPr>
            <w:noProof/>
            <w:webHidden/>
          </w:rPr>
          <w:fldChar w:fldCharType="begin"/>
        </w:r>
        <w:r w:rsidR="008B0185">
          <w:rPr>
            <w:noProof/>
            <w:webHidden/>
          </w:rPr>
          <w:instrText xml:space="preserve"> PAGEREF _Toc526790538 \h </w:instrText>
        </w:r>
        <w:r w:rsidR="008B0185">
          <w:rPr>
            <w:noProof/>
            <w:webHidden/>
          </w:rPr>
        </w:r>
        <w:r w:rsidR="008B0185">
          <w:rPr>
            <w:noProof/>
            <w:webHidden/>
          </w:rPr>
          <w:fldChar w:fldCharType="separate"/>
        </w:r>
        <w:r w:rsidR="008B0185">
          <w:rPr>
            <w:noProof/>
            <w:webHidden/>
          </w:rPr>
          <w:t>5</w:t>
        </w:r>
        <w:r w:rsidR="008B0185">
          <w:rPr>
            <w:noProof/>
            <w:webHidden/>
          </w:rPr>
          <w:fldChar w:fldCharType="end"/>
        </w:r>
      </w:hyperlink>
    </w:p>
    <w:p w14:paraId="716E6CA0" w14:textId="7EAE9F0A" w:rsidR="008B0185" w:rsidRDefault="00D169DF">
      <w:pPr>
        <w:pStyle w:val="TOC3"/>
        <w:rPr>
          <w:rFonts w:asciiTheme="minorHAnsi" w:eastAsiaTheme="minorEastAsia" w:hAnsiTheme="minorHAnsi" w:cstheme="minorBidi"/>
          <w:noProof/>
          <w:sz w:val="22"/>
          <w:szCs w:val="32"/>
          <w:lang w:eastAsia="en-US" w:bidi="bo-CN"/>
        </w:rPr>
      </w:pPr>
      <w:hyperlink w:anchor="_Toc526790539" w:history="1">
        <w:r w:rsidR="008B0185" w:rsidRPr="00300ECD">
          <w:rPr>
            <w:rStyle w:val="Hyperlink"/>
            <w:noProof/>
          </w:rPr>
          <w:t xml:space="preserve">G   </w:t>
        </w:r>
        <w:r w:rsidR="008B0185" w:rsidRPr="00300ECD">
          <w:rPr>
            <w:rStyle w:val="Hyperlink"/>
            <w:bCs/>
            <w:noProof/>
          </w:rPr>
          <w:t>Diameter of cylinder worm shaft</w:t>
        </w:r>
        <w:r w:rsidR="008B0185">
          <w:rPr>
            <w:noProof/>
            <w:webHidden/>
          </w:rPr>
          <w:tab/>
        </w:r>
        <w:r w:rsidR="008B0185">
          <w:rPr>
            <w:noProof/>
            <w:webHidden/>
          </w:rPr>
          <w:fldChar w:fldCharType="begin"/>
        </w:r>
        <w:r w:rsidR="008B0185">
          <w:rPr>
            <w:noProof/>
            <w:webHidden/>
          </w:rPr>
          <w:instrText xml:space="preserve"> PAGEREF _Toc526790539 \h </w:instrText>
        </w:r>
        <w:r w:rsidR="008B0185">
          <w:rPr>
            <w:noProof/>
            <w:webHidden/>
          </w:rPr>
        </w:r>
        <w:r w:rsidR="008B0185">
          <w:rPr>
            <w:noProof/>
            <w:webHidden/>
          </w:rPr>
          <w:fldChar w:fldCharType="separate"/>
        </w:r>
        <w:r w:rsidR="008B0185">
          <w:rPr>
            <w:noProof/>
            <w:webHidden/>
          </w:rPr>
          <w:t>5</w:t>
        </w:r>
        <w:r w:rsidR="008B0185">
          <w:rPr>
            <w:noProof/>
            <w:webHidden/>
          </w:rPr>
          <w:fldChar w:fldCharType="end"/>
        </w:r>
      </w:hyperlink>
    </w:p>
    <w:p w14:paraId="344A186F" w14:textId="285D4B8E" w:rsidR="008B0185" w:rsidRDefault="00D169DF">
      <w:pPr>
        <w:pStyle w:val="TOC3"/>
        <w:rPr>
          <w:rFonts w:asciiTheme="minorHAnsi" w:eastAsiaTheme="minorEastAsia" w:hAnsiTheme="minorHAnsi" w:cstheme="minorBidi"/>
          <w:noProof/>
          <w:sz w:val="22"/>
          <w:szCs w:val="32"/>
          <w:lang w:eastAsia="en-US" w:bidi="bo-CN"/>
        </w:rPr>
      </w:pPr>
      <w:hyperlink w:anchor="_Toc526790540" w:history="1">
        <w:r w:rsidR="008B0185" w:rsidRPr="00300ECD">
          <w:rPr>
            <w:rStyle w:val="Hyperlink"/>
            <w:noProof/>
          </w:rPr>
          <w:t xml:space="preserve">H   </w:t>
        </w:r>
        <w:r w:rsidR="008B0185" w:rsidRPr="00300ECD">
          <w:rPr>
            <w:rStyle w:val="Hyperlink"/>
            <w:bCs/>
            <w:noProof/>
          </w:rPr>
          <w:t>Length of screen</w:t>
        </w:r>
        <w:r w:rsidR="008B0185">
          <w:rPr>
            <w:noProof/>
            <w:webHidden/>
          </w:rPr>
          <w:tab/>
        </w:r>
        <w:r w:rsidR="008B0185">
          <w:rPr>
            <w:noProof/>
            <w:webHidden/>
          </w:rPr>
          <w:fldChar w:fldCharType="begin"/>
        </w:r>
        <w:r w:rsidR="008B0185">
          <w:rPr>
            <w:noProof/>
            <w:webHidden/>
          </w:rPr>
          <w:instrText xml:space="preserve"> PAGEREF _Toc526790540 \h </w:instrText>
        </w:r>
        <w:r w:rsidR="008B0185">
          <w:rPr>
            <w:noProof/>
            <w:webHidden/>
          </w:rPr>
        </w:r>
        <w:r w:rsidR="008B0185">
          <w:rPr>
            <w:noProof/>
            <w:webHidden/>
          </w:rPr>
          <w:fldChar w:fldCharType="separate"/>
        </w:r>
        <w:r w:rsidR="008B0185">
          <w:rPr>
            <w:noProof/>
            <w:webHidden/>
          </w:rPr>
          <w:t>5</w:t>
        </w:r>
        <w:r w:rsidR="008B0185">
          <w:rPr>
            <w:noProof/>
            <w:webHidden/>
          </w:rPr>
          <w:fldChar w:fldCharType="end"/>
        </w:r>
      </w:hyperlink>
    </w:p>
    <w:p w14:paraId="199819CB" w14:textId="261BF6E1" w:rsidR="008B0185" w:rsidRDefault="00D169DF">
      <w:pPr>
        <w:pStyle w:val="TOC3"/>
        <w:rPr>
          <w:rFonts w:asciiTheme="minorHAnsi" w:eastAsiaTheme="minorEastAsia" w:hAnsiTheme="minorHAnsi" w:cstheme="minorBidi"/>
          <w:noProof/>
          <w:sz w:val="22"/>
          <w:szCs w:val="32"/>
          <w:lang w:eastAsia="en-US" w:bidi="bo-CN"/>
        </w:rPr>
      </w:pPr>
      <w:hyperlink w:anchor="_Toc526790541" w:history="1">
        <w:r w:rsidR="008B0185" w:rsidRPr="00300ECD">
          <w:rPr>
            <w:rStyle w:val="Hyperlink"/>
            <w:noProof/>
          </w:rPr>
          <w:t>I   Rice mill for the laboratory test</w:t>
        </w:r>
        <w:r w:rsidR="008B0185">
          <w:rPr>
            <w:noProof/>
            <w:webHidden/>
          </w:rPr>
          <w:tab/>
        </w:r>
        <w:r w:rsidR="008B0185">
          <w:rPr>
            <w:noProof/>
            <w:webHidden/>
          </w:rPr>
          <w:fldChar w:fldCharType="begin"/>
        </w:r>
        <w:r w:rsidR="008B0185">
          <w:rPr>
            <w:noProof/>
            <w:webHidden/>
          </w:rPr>
          <w:instrText xml:space="preserve"> PAGEREF _Toc526790541 \h </w:instrText>
        </w:r>
        <w:r w:rsidR="008B0185">
          <w:rPr>
            <w:noProof/>
            <w:webHidden/>
          </w:rPr>
        </w:r>
        <w:r w:rsidR="008B0185">
          <w:rPr>
            <w:noProof/>
            <w:webHidden/>
          </w:rPr>
          <w:fldChar w:fldCharType="separate"/>
        </w:r>
        <w:r w:rsidR="008B0185">
          <w:rPr>
            <w:noProof/>
            <w:webHidden/>
          </w:rPr>
          <w:t>5</w:t>
        </w:r>
        <w:r w:rsidR="008B0185">
          <w:rPr>
            <w:noProof/>
            <w:webHidden/>
          </w:rPr>
          <w:fldChar w:fldCharType="end"/>
        </w:r>
      </w:hyperlink>
    </w:p>
    <w:p w14:paraId="7B222E73" w14:textId="210B92B0" w:rsidR="008B0185" w:rsidRDefault="00D169DF">
      <w:pPr>
        <w:pStyle w:val="TOC3"/>
        <w:rPr>
          <w:rFonts w:asciiTheme="minorHAnsi" w:eastAsiaTheme="minorEastAsia" w:hAnsiTheme="minorHAnsi" w:cstheme="minorBidi"/>
          <w:noProof/>
          <w:sz w:val="22"/>
          <w:szCs w:val="32"/>
          <w:lang w:eastAsia="en-US" w:bidi="bo-CN"/>
        </w:rPr>
      </w:pPr>
      <w:hyperlink w:anchor="_Toc526790542" w:history="1">
        <w:r w:rsidR="008B0185" w:rsidRPr="00300ECD">
          <w:rPr>
            <w:rStyle w:val="Hyperlink"/>
            <w:noProof/>
          </w:rPr>
          <w:t>J   Polisher for the laboratory test</w:t>
        </w:r>
        <w:r w:rsidR="008B0185">
          <w:rPr>
            <w:noProof/>
            <w:webHidden/>
          </w:rPr>
          <w:tab/>
        </w:r>
        <w:r w:rsidR="008B0185">
          <w:rPr>
            <w:noProof/>
            <w:webHidden/>
          </w:rPr>
          <w:fldChar w:fldCharType="begin"/>
        </w:r>
        <w:r w:rsidR="008B0185">
          <w:rPr>
            <w:noProof/>
            <w:webHidden/>
          </w:rPr>
          <w:instrText xml:space="preserve"> PAGEREF _Toc526790542 \h </w:instrText>
        </w:r>
        <w:r w:rsidR="008B0185">
          <w:rPr>
            <w:noProof/>
            <w:webHidden/>
          </w:rPr>
        </w:r>
        <w:r w:rsidR="008B0185">
          <w:rPr>
            <w:noProof/>
            <w:webHidden/>
          </w:rPr>
          <w:fldChar w:fldCharType="separate"/>
        </w:r>
        <w:r w:rsidR="008B0185">
          <w:rPr>
            <w:noProof/>
            <w:webHidden/>
          </w:rPr>
          <w:t>5</w:t>
        </w:r>
        <w:r w:rsidR="008B0185">
          <w:rPr>
            <w:noProof/>
            <w:webHidden/>
          </w:rPr>
          <w:fldChar w:fldCharType="end"/>
        </w:r>
      </w:hyperlink>
    </w:p>
    <w:p w14:paraId="76B2B7F6" w14:textId="61264703" w:rsidR="00396021" w:rsidRPr="003856AD" w:rsidRDefault="00F110BF">
      <w:pPr>
        <w:pStyle w:val="Normal1"/>
        <w:keepNext/>
        <w:keepLines/>
        <w:pBdr>
          <w:top w:val="nil"/>
          <w:left w:val="nil"/>
          <w:bottom w:val="nil"/>
          <w:right w:val="nil"/>
          <w:between w:val="nil"/>
        </w:pBdr>
        <w:spacing w:before="120" w:after="0" w:line="240" w:lineRule="auto"/>
        <w:ind w:right="720"/>
        <w:rPr>
          <w:rFonts w:ascii="Arial" w:hAnsi="Arial" w:cs="Arial"/>
          <w:b/>
          <w:color w:val="366091"/>
        </w:rPr>
      </w:pPr>
      <w:r>
        <w:rPr>
          <w:rFonts w:ascii="Arial" w:hAnsi="Arial" w:cs="Arial"/>
          <w:sz w:val="20"/>
          <w:szCs w:val="20"/>
        </w:rPr>
        <w:fldChar w:fldCharType="end"/>
      </w:r>
    </w:p>
    <w:p w14:paraId="42C43A2B" w14:textId="77777777" w:rsidR="00396021" w:rsidRPr="003856AD" w:rsidRDefault="00396021">
      <w:pPr>
        <w:pStyle w:val="Normal1"/>
        <w:rPr>
          <w:rFonts w:ascii="Arial" w:hAnsi="Arial" w:cs="Arial"/>
          <w:sz w:val="32"/>
          <w:szCs w:val="32"/>
        </w:rPr>
      </w:pPr>
    </w:p>
    <w:p w14:paraId="7CF8561D" w14:textId="77777777" w:rsidR="00396021" w:rsidRPr="003856AD" w:rsidRDefault="00396021">
      <w:pPr>
        <w:pStyle w:val="Normal1"/>
        <w:rPr>
          <w:rFonts w:ascii="Arial" w:hAnsi="Arial" w:cs="Arial"/>
          <w:sz w:val="32"/>
          <w:szCs w:val="32"/>
        </w:rPr>
      </w:pPr>
    </w:p>
    <w:p w14:paraId="00552267" w14:textId="7CCDEBE4" w:rsidR="00F05EA3" w:rsidRPr="003856AD" w:rsidRDefault="00F05EA3" w:rsidP="00051591">
      <w:pPr>
        <w:pStyle w:val="Heading1"/>
        <w:numPr>
          <w:ilvl w:val="0"/>
          <w:numId w:val="0"/>
        </w:numPr>
        <w:ind w:left="288" w:hanging="288"/>
      </w:pPr>
      <w:bookmarkStart w:id="4" w:name="_Toc526547279"/>
      <w:bookmarkStart w:id="5" w:name="_Toc526790510"/>
      <w:r w:rsidRPr="003856AD">
        <w:lastRenderedPageBreak/>
        <w:t>FOREWORD</w:t>
      </w:r>
      <w:bookmarkEnd w:id="4"/>
      <w:bookmarkEnd w:id="5"/>
    </w:p>
    <w:p w14:paraId="04252CA5" w14:textId="5B05B4E4" w:rsidR="00F110BF" w:rsidRPr="008B0185" w:rsidRDefault="00F05EA3" w:rsidP="00F110BF">
      <w:pPr>
        <w:pStyle w:val="NoSpacing"/>
        <w:spacing w:line="276" w:lineRule="auto"/>
        <w:rPr>
          <w:rFonts w:ascii="Arial" w:eastAsia="Calibri" w:hAnsi="Arial" w:cs="Arial"/>
          <w:sz w:val="20"/>
          <w:szCs w:val="20"/>
        </w:rPr>
        <w:sectPr w:rsidR="00F110BF" w:rsidRPr="008B0185" w:rsidSect="008B0185">
          <w:headerReference w:type="default" r:id="rId12"/>
          <w:footerReference w:type="default" r:id="rId13"/>
          <w:pgSz w:w="12240" w:h="15840"/>
          <w:pgMar w:top="1440" w:right="1440" w:bottom="1440" w:left="1440" w:header="720" w:footer="720" w:gutter="0"/>
          <w:pgNumType w:fmt="lowerRoman" w:start="1"/>
          <w:cols w:space="720"/>
        </w:sectPr>
      </w:pPr>
      <w:r w:rsidRPr="008B0185">
        <w:rPr>
          <w:rFonts w:ascii="Arial" w:eastAsia="Calibri" w:hAnsi="Arial" w:cs="Arial"/>
          <w:sz w:val="20"/>
          <w:szCs w:val="20"/>
        </w:rPr>
        <w:t>This Bhutan Standards for Rice Mill- Test Code (Part 2) was adopted by Bhutan Standards Bureau after the draft prepared by Sub Committee and finalization by the Mechanical Engineering Technical Committee and endorsed by BSB Board</w:t>
      </w:r>
      <w:r w:rsidR="008B0185" w:rsidRPr="008B0185">
        <w:rPr>
          <w:rFonts w:ascii="Arial" w:eastAsia="Calibri" w:hAnsi="Arial" w:cs="Arial"/>
          <w:sz w:val="20"/>
          <w:szCs w:val="20"/>
        </w:rPr>
        <w:t>.</w:t>
      </w:r>
    </w:p>
    <w:p w14:paraId="300B611C" w14:textId="392CB148" w:rsidR="00F05EA3" w:rsidRPr="008B0185" w:rsidRDefault="00F05EA3" w:rsidP="008B0185">
      <w:pPr>
        <w:pStyle w:val="NoSpacing"/>
        <w:spacing w:line="276" w:lineRule="auto"/>
        <w:jc w:val="center"/>
        <w:rPr>
          <w:rFonts w:ascii="Jomolhari" w:eastAsia="Calibri" w:hAnsi="Jomolhari" w:cs="Jomolhari"/>
          <w:b/>
          <w:bCs/>
          <w:sz w:val="44"/>
          <w:szCs w:val="44"/>
          <w:lang w:bidi="bo-CN"/>
        </w:rPr>
      </w:pPr>
      <w:r w:rsidRPr="008B0185">
        <w:rPr>
          <w:rFonts w:ascii="Jomolhari" w:eastAsia="Calibri" w:hAnsi="Jomolhari" w:cs="Jomolhari"/>
          <w:b/>
          <w:bCs/>
          <w:sz w:val="44"/>
          <w:szCs w:val="44"/>
          <w:cs/>
        </w:rPr>
        <w:lastRenderedPageBreak/>
        <w:t>ཆུ་འཐག བརྟག་དཔྱད་སྒྲིག་ལུགས། གོ་རིམ་ ༢ པ།</w:t>
      </w:r>
    </w:p>
    <w:p w14:paraId="3F994C89" w14:textId="77777777" w:rsidR="00F05EA3" w:rsidRPr="003856AD" w:rsidRDefault="00F05EA3" w:rsidP="00F05EA3">
      <w:pPr>
        <w:spacing w:after="120"/>
        <w:jc w:val="center"/>
        <w:rPr>
          <w:rFonts w:ascii="Arial" w:eastAsia="Calibri" w:hAnsi="Arial" w:cs="Arial"/>
          <w:b/>
          <w:bCs/>
          <w:lang w:bidi="bo-CN"/>
        </w:rPr>
      </w:pPr>
      <w:r w:rsidRPr="003856AD">
        <w:rPr>
          <w:rFonts w:ascii="Arial" w:eastAsia="Calibri" w:hAnsi="Arial" w:cs="Arial"/>
          <w:b/>
          <w:bCs/>
          <w:lang w:bidi="bo-CN"/>
        </w:rPr>
        <w:t>BHUTAN STANDARD</w:t>
      </w:r>
    </w:p>
    <w:p w14:paraId="5E0C9636" w14:textId="618FEE55" w:rsidR="00396021" w:rsidRPr="003856AD" w:rsidRDefault="00F05EA3" w:rsidP="00F05EA3">
      <w:pPr>
        <w:spacing w:after="120"/>
        <w:jc w:val="center"/>
        <w:rPr>
          <w:rFonts w:ascii="Arial" w:hAnsi="Arial" w:cs="Arial"/>
          <w:sz w:val="32"/>
          <w:szCs w:val="32"/>
        </w:rPr>
      </w:pPr>
      <w:r w:rsidRPr="003856AD">
        <w:rPr>
          <w:rFonts w:ascii="Arial" w:eastAsia="Calibri" w:hAnsi="Arial" w:cs="Arial"/>
          <w:b/>
          <w:bCs/>
          <w:lang w:bidi="bo-CN"/>
        </w:rPr>
        <w:t xml:space="preserve">Rice Mill- Test Code (Part 2) </w:t>
      </w:r>
    </w:p>
    <w:p w14:paraId="23EB833D" w14:textId="4790866A" w:rsidR="00396021" w:rsidRPr="003856AD" w:rsidRDefault="001E4534" w:rsidP="00F05EA3">
      <w:pPr>
        <w:pStyle w:val="Heading1"/>
      </w:pPr>
      <w:bookmarkStart w:id="6" w:name="_Toc526547280"/>
      <w:bookmarkStart w:id="7" w:name="_Toc526790511"/>
      <w:r w:rsidRPr="003856AD">
        <w:t>Scope</w:t>
      </w:r>
      <w:bookmarkEnd w:id="6"/>
      <w:bookmarkEnd w:id="7"/>
    </w:p>
    <w:p w14:paraId="1D168B09" w14:textId="7239CB5F" w:rsidR="00396021" w:rsidRPr="003856AD" w:rsidRDefault="001E4534" w:rsidP="00F05EA3">
      <w:pPr>
        <w:pStyle w:val="Normal1"/>
        <w:spacing w:after="0" w:line="240" w:lineRule="auto"/>
        <w:rPr>
          <w:rFonts w:ascii="Arial" w:hAnsi="Arial" w:cs="Arial"/>
          <w:i/>
        </w:rPr>
      </w:pPr>
      <w:r w:rsidRPr="003856AD">
        <w:rPr>
          <w:rFonts w:ascii="Arial" w:hAnsi="Arial" w:cs="Arial"/>
        </w:rPr>
        <w:t xml:space="preserve">This specifies the test code of </w:t>
      </w:r>
      <w:r w:rsidR="00F05EA3" w:rsidRPr="003856AD">
        <w:rPr>
          <w:rFonts w:ascii="Arial" w:hAnsi="Arial" w:cs="Arial"/>
        </w:rPr>
        <w:t>small-scale</w:t>
      </w:r>
      <w:r w:rsidRPr="003856AD">
        <w:rPr>
          <w:rFonts w:ascii="Arial" w:hAnsi="Arial" w:cs="Arial"/>
        </w:rPr>
        <w:t xml:space="preserve"> </w:t>
      </w:r>
      <w:r w:rsidRPr="003856AD">
        <w:rPr>
          <w:rFonts w:ascii="Arial" w:hAnsi="Arial" w:cs="Arial"/>
          <w:i/>
        </w:rPr>
        <w:t>Rice Mill.</w:t>
      </w:r>
    </w:p>
    <w:p w14:paraId="2E3BDCFF" w14:textId="77777777" w:rsidR="00F05EA3" w:rsidRPr="003856AD" w:rsidRDefault="00F05EA3" w:rsidP="00F05EA3">
      <w:pPr>
        <w:pStyle w:val="Normal1"/>
        <w:spacing w:after="0" w:line="240" w:lineRule="auto"/>
        <w:rPr>
          <w:rFonts w:ascii="Arial" w:hAnsi="Arial" w:cs="Arial"/>
        </w:rPr>
      </w:pPr>
    </w:p>
    <w:p w14:paraId="650E9699" w14:textId="46410C09" w:rsidR="00F05EA3" w:rsidRPr="003856AD" w:rsidRDefault="00F05EA3" w:rsidP="00F05EA3">
      <w:pPr>
        <w:pStyle w:val="Heading1"/>
      </w:pPr>
      <w:bookmarkStart w:id="8" w:name="_Toc526547281"/>
      <w:bookmarkStart w:id="9" w:name="_Toc526790512"/>
      <w:r w:rsidRPr="003856AD">
        <w:t xml:space="preserve">Normative </w:t>
      </w:r>
      <w:r w:rsidR="001E4534" w:rsidRPr="003856AD">
        <w:t>Reference</w:t>
      </w:r>
      <w:bookmarkEnd w:id="8"/>
      <w:bookmarkEnd w:id="9"/>
    </w:p>
    <w:p w14:paraId="35A08FA2" w14:textId="4999E240" w:rsidR="00396021" w:rsidRPr="003856AD" w:rsidRDefault="00F05EA3" w:rsidP="00F05EA3">
      <w:pPr>
        <w:pStyle w:val="Normal1"/>
        <w:rPr>
          <w:rFonts w:ascii="Arial" w:eastAsia="Arial" w:hAnsi="Arial" w:cs="Arial"/>
          <w:sz w:val="20"/>
          <w:szCs w:val="20"/>
        </w:rPr>
      </w:pPr>
      <w:r w:rsidRPr="003856AD">
        <w:rPr>
          <w:rFonts w:ascii="Arial" w:eastAsia="Arial" w:hAnsi="Arial" w:cs="Arial"/>
          <w:sz w:val="20"/>
          <w:szCs w:val="20"/>
        </w:rPr>
        <w:t>There is no normative reference for this document.</w:t>
      </w:r>
    </w:p>
    <w:p w14:paraId="6BB31650" w14:textId="4BBE8D07" w:rsidR="00396021" w:rsidRPr="003856AD" w:rsidRDefault="001E4534" w:rsidP="00F05EA3">
      <w:pPr>
        <w:pStyle w:val="Heading1"/>
      </w:pPr>
      <w:bookmarkStart w:id="10" w:name="_Toc526547282"/>
      <w:bookmarkStart w:id="11" w:name="_Toc526790513"/>
      <w:r w:rsidRPr="003856AD">
        <w:t>Classification of Rice Mill</w:t>
      </w:r>
      <w:bookmarkEnd w:id="10"/>
      <w:bookmarkEnd w:id="11"/>
    </w:p>
    <w:p w14:paraId="506BDA72" w14:textId="77777777" w:rsidR="00396021" w:rsidRPr="003856AD" w:rsidRDefault="001E4534" w:rsidP="00914931">
      <w:pPr>
        <w:pStyle w:val="Normal1"/>
        <w:rPr>
          <w:rFonts w:ascii="Arial" w:hAnsi="Arial" w:cs="Arial"/>
        </w:rPr>
      </w:pPr>
      <w:r w:rsidRPr="003856AD">
        <w:rPr>
          <w:rFonts w:ascii="Arial" w:hAnsi="Arial" w:cs="Arial"/>
        </w:rPr>
        <w:t>Rice mills are classified according to their basic functions of removing the husk and bran are as follows:</w:t>
      </w:r>
    </w:p>
    <w:p w14:paraId="017D2CF4" w14:textId="3F6F26DC" w:rsidR="00914931" w:rsidRPr="003856AD" w:rsidRDefault="00914931" w:rsidP="00D741EB">
      <w:pPr>
        <w:pStyle w:val="Heading2"/>
      </w:pPr>
      <w:bookmarkStart w:id="12" w:name="_Toc526547283"/>
      <w:bookmarkStart w:id="13" w:name="_Toc526790514"/>
      <w:r w:rsidRPr="003856AD">
        <w:t xml:space="preserve">3.1 </w:t>
      </w:r>
      <w:r w:rsidR="001E4534" w:rsidRPr="003856AD">
        <w:t>Type of husker</w:t>
      </w:r>
      <w:r w:rsidR="00F222DF" w:rsidRPr="003856AD">
        <w:t>s</w:t>
      </w:r>
      <w:bookmarkEnd w:id="12"/>
      <w:bookmarkEnd w:id="13"/>
    </w:p>
    <w:p w14:paraId="5263BD06" w14:textId="0299A723" w:rsidR="00396021" w:rsidRPr="003407BC" w:rsidRDefault="001E4534" w:rsidP="003407BC">
      <w:pPr>
        <w:rPr>
          <w:rFonts w:ascii="Arial" w:hAnsi="Arial" w:cs="Arial"/>
          <w:sz w:val="20"/>
          <w:szCs w:val="20"/>
        </w:rPr>
      </w:pPr>
      <w:r w:rsidRPr="003407BC">
        <w:rPr>
          <w:rFonts w:ascii="Arial" w:hAnsi="Arial" w:cs="Arial"/>
          <w:sz w:val="20"/>
          <w:szCs w:val="20"/>
        </w:rPr>
        <w:t>This type is used for de-husking brown rice from paddy.</w:t>
      </w:r>
    </w:p>
    <w:p w14:paraId="57577502" w14:textId="77777777" w:rsidR="00396021" w:rsidRPr="003856AD" w:rsidRDefault="001E4534" w:rsidP="00914931">
      <w:pPr>
        <w:pStyle w:val="Normal1"/>
        <w:numPr>
          <w:ilvl w:val="0"/>
          <w:numId w:val="22"/>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Rubber roller husker</w:t>
      </w:r>
    </w:p>
    <w:p w14:paraId="5130A1CC" w14:textId="77777777" w:rsidR="00396021" w:rsidRPr="003856AD" w:rsidRDefault="001E4534" w:rsidP="00914931">
      <w:pPr>
        <w:pStyle w:val="Normal1"/>
        <w:numPr>
          <w:ilvl w:val="0"/>
          <w:numId w:val="22"/>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Steel husker</w:t>
      </w:r>
    </w:p>
    <w:p w14:paraId="51BBE14E" w14:textId="77777777" w:rsidR="00396021" w:rsidRPr="003856AD" w:rsidRDefault="001E4534" w:rsidP="00914931">
      <w:pPr>
        <w:pStyle w:val="Normal1"/>
        <w:numPr>
          <w:ilvl w:val="0"/>
          <w:numId w:val="22"/>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Others</w:t>
      </w:r>
    </w:p>
    <w:p w14:paraId="2FBF5124" w14:textId="77777777" w:rsidR="00396021" w:rsidRPr="003856AD" w:rsidRDefault="00396021">
      <w:pPr>
        <w:pStyle w:val="Normal1"/>
        <w:pBdr>
          <w:top w:val="nil"/>
          <w:left w:val="nil"/>
          <w:bottom w:val="nil"/>
          <w:right w:val="nil"/>
          <w:between w:val="nil"/>
        </w:pBdr>
        <w:spacing w:after="0"/>
        <w:ind w:left="1440" w:hanging="720"/>
        <w:rPr>
          <w:rFonts w:ascii="Arial" w:hAnsi="Arial" w:cs="Arial"/>
          <w:color w:val="000000"/>
          <w:sz w:val="20"/>
          <w:szCs w:val="20"/>
        </w:rPr>
      </w:pPr>
    </w:p>
    <w:p w14:paraId="6AEC5E29" w14:textId="2C40178F" w:rsidR="008B0185" w:rsidRPr="003407BC" w:rsidRDefault="00914931" w:rsidP="003407BC">
      <w:pPr>
        <w:pStyle w:val="Heading2"/>
      </w:pPr>
      <w:bookmarkStart w:id="14" w:name="_Toc526547284"/>
      <w:bookmarkStart w:id="15" w:name="_Toc526790515"/>
      <w:r w:rsidRPr="003856AD">
        <w:t xml:space="preserve">3.2 </w:t>
      </w:r>
      <w:r w:rsidR="001E4534" w:rsidRPr="003856AD">
        <w:t>Type of whitener</w:t>
      </w:r>
      <w:bookmarkEnd w:id="14"/>
      <w:bookmarkEnd w:id="15"/>
      <w:r w:rsidR="001E4534" w:rsidRPr="003856AD">
        <w:t xml:space="preserve"> </w:t>
      </w:r>
    </w:p>
    <w:p w14:paraId="50B7ABAA" w14:textId="77777777" w:rsidR="00396021" w:rsidRPr="003856AD" w:rsidRDefault="001E4534" w:rsidP="003407BC">
      <w:pPr>
        <w:pStyle w:val="Normal1"/>
        <w:numPr>
          <w:ilvl w:val="0"/>
          <w:numId w:val="7"/>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Abrasive – whitening cone, emery coated cylinder</w:t>
      </w:r>
    </w:p>
    <w:p w14:paraId="31417273" w14:textId="77777777" w:rsidR="00396021" w:rsidRPr="003856AD" w:rsidRDefault="001E4534" w:rsidP="003407BC">
      <w:pPr>
        <w:pStyle w:val="Normal1"/>
        <w:numPr>
          <w:ilvl w:val="0"/>
          <w:numId w:val="7"/>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Friction – Metal flute cylinder</w:t>
      </w:r>
    </w:p>
    <w:p w14:paraId="36D06983" w14:textId="77777777" w:rsidR="00396021" w:rsidRPr="003856AD" w:rsidRDefault="001E4534">
      <w:pPr>
        <w:pStyle w:val="Normal1"/>
        <w:pBdr>
          <w:top w:val="nil"/>
          <w:left w:val="nil"/>
          <w:bottom w:val="nil"/>
          <w:right w:val="nil"/>
          <w:between w:val="nil"/>
        </w:pBdr>
        <w:spacing w:after="0"/>
        <w:ind w:left="1800" w:hanging="720"/>
        <w:rPr>
          <w:rFonts w:ascii="Arial" w:hAnsi="Arial" w:cs="Arial"/>
          <w:color w:val="000000"/>
        </w:rPr>
      </w:pPr>
      <w:r w:rsidRPr="003856AD">
        <w:rPr>
          <w:rFonts w:ascii="Arial" w:hAnsi="Arial" w:cs="Arial"/>
          <w:color w:val="000000"/>
        </w:rPr>
        <w:tab/>
      </w:r>
    </w:p>
    <w:p w14:paraId="746CA838" w14:textId="03F7B280" w:rsidR="00396021" w:rsidRPr="003856AD" w:rsidRDefault="00914931" w:rsidP="00D741EB">
      <w:pPr>
        <w:pStyle w:val="Heading2"/>
      </w:pPr>
      <w:bookmarkStart w:id="16" w:name="_Toc526547285"/>
      <w:bookmarkStart w:id="17" w:name="_Toc526790516"/>
      <w:r w:rsidRPr="003856AD">
        <w:t xml:space="preserve">3.3 </w:t>
      </w:r>
      <w:r w:rsidR="001E4534" w:rsidRPr="003856AD">
        <w:t>Engel berg type</w:t>
      </w:r>
      <w:bookmarkEnd w:id="16"/>
      <w:bookmarkEnd w:id="17"/>
      <w:r w:rsidR="001E4534" w:rsidRPr="003856AD">
        <w:t xml:space="preserve"> </w:t>
      </w:r>
    </w:p>
    <w:p w14:paraId="077E6030" w14:textId="0B93A8B3" w:rsidR="00396021" w:rsidRPr="003856AD" w:rsidRDefault="001E4534" w:rsidP="00914931">
      <w:pPr>
        <w:pStyle w:val="Normal1"/>
        <w:rPr>
          <w:rFonts w:ascii="Arial" w:hAnsi="Arial" w:cs="Arial"/>
          <w:sz w:val="20"/>
          <w:szCs w:val="20"/>
        </w:rPr>
      </w:pPr>
      <w:r w:rsidRPr="003856AD">
        <w:rPr>
          <w:rFonts w:ascii="Arial" w:hAnsi="Arial" w:cs="Arial"/>
          <w:sz w:val="20"/>
          <w:szCs w:val="20"/>
        </w:rPr>
        <w:t>This type is used for both de-husking and polishing at the same time</w:t>
      </w:r>
    </w:p>
    <w:p w14:paraId="3352A294" w14:textId="245844AD" w:rsidR="00396021" w:rsidRDefault="001E4534" w:rsidP="00914931">
      <w:pPr>
        <w:pStyle w:val="Normal1"/>
        <w:numPr>
          <w:ilvl w:val="0"/>
          <w:numId w:val="21"/>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 Steel huller husker</w:t>
      </w:r>
    </w:p>
    <w:p w14:paraId="694F755E" w14:textId="77777777" w:rsidR="005A12C1" w:rsidRPr="003856AD" w:rsidRDefault="005A12C1" w:rsidP="005A12C1">
      <w:pPr>
        <w:pStyle w:val="Normal1"/>
        <w:pBdr>
          <w:top w:val="nil"/>
          <w:left w:val="nil"/>
          <w:bottom w:val="nil"/>
          <w:right w:val="nil"/>
          <w:between w:val="nil"/>
        </w:pBdr>
        <w:spacing w:after="0"/>
        <w:ind w:left="648"/>
        <w:contextualSpacing/>
        <w:rPr>
          <w:rFonts w:ascii="Arial" w:hAnsi="Arial" w:cs="Arial"/>
          <w:color w:val="000000"/>
          <w:sz w:val="20"/>
          <w:szCs w:val="20"/>
        </w:rPr>
      </w:pPr>
    </w:p>
    <w:p w14:paraId="0433DCAA" w14:textId="6F651F65" w:rsidR="00396021" w:rsidRPr="003856AD" w:rsidRDefault="001E4534" w:rsidP="00F05EA3">
      <w:pPr>
        <w:pStyle w:val="Heading1"/>
      </w:pPr>
      <w:bookmarkStart w:id="18" w:name="_Toc526547286"/>
      <w:bookmarkStart w:id="19" w:name="_Toc526790517"/>
      <w:r w:rsidRPr="003856AD">
        <w:t>Test procedures</w:t>
      </w:r>
      <w:bookmarkEnd w:id="18"/>
      <w:bookmarkEnd w:id="19"/>
    </w:p>
    <w:p w14:paraId="54A51184" w14:textId="050BA4E9" w:rsidR="00396021" w:rsidRPr="003856AD" w:rsidRDefault="001E4534" w:rsidP="00051591">
      <w:pPr>
        <w:pStyle w:val="Heading2"/>
        <w:numPr>
          <w:ilvl w:val="1"/>
          <w:numId w:val="35"/>
        </w:numPr>
      </w:pPr>
      <w:bookmarkStart w:id="20" w:name="_Toc526547287"/>
      <w:bookmarkStart w:id="21" w:name="_Toc526790518"/>
      <w:r w:rsidRPr="003856AD">
        <w:t>Test items</w:t>
      </w:r>
      <w:bookmarkEnd w:id="20"/>
      <w:bookmarkEnd w:id="21"/>
    </w:p>
    <w:p w14:paraId="50860E3F" w14:textId="2F52F411" w:rsidR="00396021" w:rsidRPr="003856AD" w:rsidRDefault="001E4534" w:rsidP="00914931">
      <w:pPr>
        <w:pStyle w:val="Heading3"/>
        <w:rPr>
          <w:rFonts w:cs="Arial"/>
        </w:rPr>
      </w:pPr>
      <w:bookmarkStart w:id="22" w:name="_Toc526547288"/>
      <w:bookmarkStart w:id="23" w:name="_Toc526790519"/>
      <w:r w:rsidRPr="003856AD">
        <w:rPr>
          <w:rFonts w:cs="Arial"/>
        </w:rPr>
        <w:t>4.1.1 Verification of structure</w:t>
      </w:r>
      <w:bookmarkEnd w:id="22"/>
      <w:bookmarkEnd w:id="23"/>
    </w:p>
    <w:p w14:paraId="630E65AC" w14:textId="27C5808C" w:rsidR="00396021" w:rsidRPr="003856AD" w:rsidRDefault="001E4534" w:rsidP="003407BC">
      <w:pPr>
        <w:pStyle w:val="Normal1"/>
        <w:rPr>
          <w:rFonts w:ascii="Arial" w:hAnsi="Arial" w:cs="Arial"/>
          <w:sz w:val="20"/>
          <w:szCs w:val="20"/>
        </w:rPr>
      </w:pPr>
      <w:r w:rsidRPr="003856AD">
        <w:rPr>
          <w:rFonts w:ascii="Arial" w:hAnsi="Arial" w:cs="Arial"/>
          <w:sz w:val="20"/>
          <w:szCs w:val="20"/>
        </w:rPr>
        <w:t>The objective of this test is to confirm the specifications of a rice mill given by a                                              manufacturer.</w:t>
      </w:r>
    </w:p>
    <w:p w14:paraId="3A5F7630" w14:textId="0CB9FF0C" w:rsidR="00396021" w:rsidRPr="003856AD" w:rsidRDefault="001E4534" w:rsidP="00914931">
      <w:pPr>
        <w:pStyle w:val="Heading3"/>
        <w:rPr>
          <w:rFonts w:cs="Arial"/>
        </w:rPr>
      </w:pPr>
      <w:bookmarkStart w:id="24" w:name="_Toc526547289"/>
      <w:bookmarkStart w:id="25" w:name="_Toc526790520"/>
      <w:r w:rsidRPr="003856AD">
        <w:rPr>
          <w:rFonts w:cs="Arial"/>
        </w:rPr>
        <w:t>4.1.2</w:t>
      </w:r>
      <w:r w:rsidR="00D547CD">
        <w:rPr>
          <w:rFonts w:cs="Arial"/>
        </w:rPr>
        <w:t xml:space="preserve"> </w:t>
      </w:r>
      <w:r w:rsidRPr="003856AD">
        <w:rPr>
          <w:rFonts w:cs="Arial"/>
        </w:rPr>
        <w:t>Safety test</w:t>
      </w:r>
      <w:bookmarkEnd w:id="24"/>
      <w:bookmarkEnd w:id="25"/>
    </w:p>
    <w:p w14:paraId="7B45EF31" w14:textId="77777777" w:rsidR="00396021" w:rsidRPr="003856AD" w:rsidRDefault="001E4534" w:rsidP="003407BC">
      <w:pPr>
        <w:pStyle w:val="Normal1"/>
        <w:rPr>
          <w:rFonts w:ascii="Arial" w:hAnsi="Arial" w:cs="Arial"/>
          <w:sz w:val="20"/>
          <w:szCs w:val="20"/>
        </w:rPr>
      </w:pPr>
      <w:r w:rsidRPr="003856AD">
        <w:rPr>
          <w:rFonts w:ascii="Arial" w:hAnsi="Arial" w:cs="Arial"/>
          <w:sz w:val="20"/>
          <w:szCs w:val="20"/>
        </w:rPr>
        <w:t>The objective of this test is to ascertain the safety features of the rice mill</w:t>
      </w:r>
    </w:p>
    <w:p w14:paraId="44F63040" w14:textId="04875F07" w:rsidR="00396021" w:rsidRPr="003856AD" w:rsidRDefault="00D741EB" w:rsidP="00051591">
      <w:pPr>
        <w:pStyle w:val="Heading3"/>
        <w:rPr>
          <w:rFonts w:cs="Arial"/>
        </w:rPr>
      </w:pPr>
      <w:bookmarkStart w:id="26" w:name="_Toc526547290"/>
      <w:bookmarkStart w:id="27" w:name="_Toc526790521"/>
      <w:r w:rsidRPr="003856AD">
        <w:rPr>
          <w:rFonts w:cs="Arial"/>
        </w:rPr>
        <w:t>4.1</w:t>
      </w:r>
      <w:r w:rsidR="00051591" w:rsidRPr="003856AD">
        <w:rPr>
          <w:rFonts w:cs="Arial"/>
        </w:rPr>
        <w:t>.</w:t>
      </w:r>
      <w:r w:rsidRPr="003856AD">
        <w:rPr>
          <w:rFonts w:cs="Arial"/>
        </w:rPr>
        <w:t xml:space="preserve">3 </w:t>
      </w:r>
      <w:r w:rsidR="001E4534" w:rsidRPr="003856AD">
        <w:rPr>
          <w:rFonts w:cs="Arial"/>
        </w:rPr>
        <w:t>Operation test</w:t>
      </w:r>
      <w:bookmarkEnd w:id="26"/>
      <w:bookmarkEnd w:id="27"/>
    </w:p>
    <w:p w14:paraId="33A5CE0F" w14:textId="77777777" w:rsidR="00396021" w:rsidRPr="003856AD" w:rsidRDefault="001E4534" w:rsidP="003407BC">
      <w:pPr>
        <w:pStyle w:val="Normal1"/>
        <w:rPr>
          <w:rFonts w:ascii="Arial" w:hAnsi="Arial" w:cs="Arial"/>
          <w:sz w:val="20"/>
          <w:szCs w:val="20"/>
        </w:rPr>
      </w:pPr>
      <w:r w:rsidRPr="003856AD">
        <w:rPr>
          <w:rFonts w:ascii="Arial" w:hAnsi="Arial" w:cs="Arial"/>
          <w:sz w:val="20"/>
          <w:szCs w:val="20"/>
        </w:rPr>
        <w:t>The main objective of this test is to test the milling recovery, capacity and handling</w:t>
      </w:r>
    </w:p>
    <w:p w14:paraId="7ADEE1DF" w14:textId="778728B0" w:rsidR="00396021" w:rsidRPr="003856AD" w:rsidRDefault="001E4534" w:rsidP="00D741EB">
      <w:pPr>
        <w:pStyle w:val="Heading3"/>
        <w:rPr>
          <w:rFonts w:cs="Arial"/>
        </w:rPr>
      </w:pPr>
      <w:bookmarkStart w:id="28" w:name="_Toc526547291"/>
      <w:bookmarkStart w:id="29" w:name="_Toc526790522"/>
      <w:r w:rsidRPr="003856AD">
        <w:rPr>
          <w:rFonts w:cs="Arial"/>
        </w:rPr>
        <w:lastRenderedPageBreak/>
        <w:t>4.1.4</w:t>
      </w:r>
      <w:r w:rsidR="00D547CD">
        <w:rPr>
          <w:rFonts w:cs="Arial"/>
        </w:rPr>
        <w:t xml:space="preserve"> </w:t>
      </w:r>
      <w:r w:rsidRPr="003856AD">
        <w:rPr>
          <w:rFonts w:cs="Arial"/>
        </w:rPr>
        <w:t>Inspection after disassembling.</w:t>
      </w:r>
      <w:bookmarkEnd w:id="28"/>
      <w:bookmarkEnd w:id="29"/>
    </w:p>
    <w:p w14:paraId="538C32B4" w14:textId="77777777" w:rsidR="00396021" w:rsidRPr="003856AD" w:rsidRDefault="001E4534" w:rsidP="003407BC">
      <w:pPr>
        <w:pStyle w:val="Normal1"/>
        <w:rPr>
          <w:rFonts w:ascii="Arial" w:hAnsi="Arial" w:cs="Arial"/>
          <w:sz w:val="20"/>
          <w:szCs w:val="20"/>
        </w:rPr>
      </w:pPr>
      <w:r w:rsidRPr="003856AD">
        <w:rPr>
          <w:rFonts w:ascii="Arial" w:hAnsi="Arial" w:cs="Arial"/>
          <w:sz w:val="20"/>
          <w:szCs w:val="20"/>
        </w:rPr>
        <w:t>The objective of this inspection is to find out the defect parts in case if there are any mechanical troubles.</w:t>
      </w:r>
    </w:p>
    <w:p w14:paraId="4482059F" w14:textId="6D993E42" w:rsidR="00396021" w:rsidRPr="003856AD" w:rsidRDefault="00D741EB" w:rsidP="00D741EB">
      <w:pPr>
        <w:pStyle w:val="Heading2"/>
      </w:pPr>
      <w:bookmarkStart w:id="30" w:name="_Toc526547292"/>
      <w:bookmarkStart w:id="31" w:name="_Toc526790523"/>
      <w:r w:rsidRPr="003856AD">
        <w:t xml:space="preserve">4.2 </w:t>
      </w:r>
      <w:r w:rsidR="001E4534" w:rsidRPr="003856AD">
        <w:t>General conditions of the tests</w:t>
      </w:r>
      <w:bookmarkEnd w:id="30"/>
      <w:bookmarkEnd w:id="31"/>
    </w:p>
    <w:p w14:paraId="4B1E839F" w14:textId="0943D03C" w:rsidR="00396021" w:rsidRPr="003856AD" w:rsidRDefault="001E4534" w:rsidP="003856AD">
      <w:pPr>
        <w:pStyle w:val="Normal1"/>
        <w:ind w:left="450" w:hanging="450"/>
        <w:jc w:val="both"/>
        <w:rPr>
          <w:rFonts w:ascii="Arial" w:hAnsi="Arial" w:cs="Arial"/>
          <w:sz w:val="20"/>
          <w:szCs w:val="20"/>
        </w:rPr>
      </w:pPr>
      <w:r w:rsidRPr="003856AD">
        <w:rPr>
          <w:rFonts w:ascii="Arial" w:hAnsi="Arial" w:cs="Arial"/>
          <w:sz w:val="20"/>
          <w:szCs w:val="20"/>
        </w:rPr>
        <w:t>4.2.1</w:t>
      </w:r>
      <w:r w:rsidR="003856AD">
        <w:rPr>
          <w:rFonts w:ascii="Arial" w:hAnsi="Arial" w:cs="Arial"/>
          <w:sz w:val="20"/>
          <w:szCs w:val="20"/>
        </w:rPr>
        <w:t xml:space="preserve"> </w:t>
      </w:r>
      <w:r w:rsidRPr="003856AD">
        <w:rPr>
          <w:rFonts w:ascii="Arial" w:hAnsi="Arial" w:cs="Arial"/>
          <w:sz w:val="20"/>
          <w:szCs w:val="20"/>
        </w:rPr>
        <w:t>The rice mill subjected to the test shall be run as per the manufacture’s indication and specifications</w:t>
      </w:r>
    </w:p>
    <w:p w14:paraId="27915C77" w14:textId="46C64C5D" w:rsidR="00396021" w:rsidRPr="003856AD" w:rsidRDefault="00D741EB" w:rsidP="003856AD">
      <w:pPr>
        <w:pStyle w:val="Normal1"/>
        <w:ind w:left="450" w:hanging="450"/>
        <w:jc w:val="both"/>
        <w:rPr>
          <w:rFonts w:ascii="Arial" w:hAnsi="Arial" w:cs="Arial"/>
          <w:sz w:val="20"/>
          <w:szCs w:val="20"/>
        </w:rPr>
      </w:pPr>
      <w:r w:rsidRPr="003856AD">
        <w:rPr>
          <w:rFonts w:ascii="Arial" w:hAnsi="Arial" w:cs="Arial"/>
          <w:sz w:val="20"/>
          <w:szCs w:val="20"/>
        </w:rPr>
        <w:t xml:space="preserve">4.2.2 </w:t>
      </w:r>
      <w:r w:rsidR="001E4534" w:rsidRPr="003856AD">
        <w:rPr>
          <w:rFonts w:ascii="Arial" w:hAnsi="Arial" w:cs="Arial"/>
          <w:sz w:val="20"/>
          <w:szCs w:val="20"/>
        </w:rPr>
        <w:t>The rice mill subjected to the tests shall be well adjusted and prepared as per the requirement and the manufacturer’s indication</w:t>
      </w:r>
    </w:p>
    <w:p w14:paraId="0581FE27" w14:textId="406C6493" w:rsidR="00396021" w:rsidRPr="003856AD" w:rsidRDefault="00D741EB" w:rsidP="003856AD">
      <w:pPr>
        <w:pStyle w:val="Normal1"/>
        <w:jc w:val="both"/>
        <w:rPr>
          <w:rFonts w:ascii="Arial" w:hAnsi="Arial" w:cs="Arial"/>
          <w:sz w:val="20"/>
          <w:szCs w:val="20"/>
        </w:rPr>
      </w:pPr>
      <w:r w:rsidRPr="003856AD">
        <w:rPr>
          <w:rFonts w:ascii="Arial" w:hAnsi="Arial" w:cs="Arial"/>
          <w:sz w:val="20"/>
          <w:szCs w:val="20"/>
        </w:rPr>
        <w:t xml:space="preserve">4.2.3 </w:t>
      </w:r>
      <w:r w:rsidR="001E4534" w:rsidRPr="003856AD">
        <w:rPr>
          <w:rFonts w:ascii="Arial" w:hAnsi="Arial" w:cs="Arial"/>
          <w:sz w:val="20"/>
          <w:szCs w:val="20"/>
        </w:rPr>
        <w:t>The prime mover used for the tests shall be selected from those indicated by the manufacturer</w:t>
      </w:r>
    </w:p>
    <w:p w14:paraId="66FFC44E" w14:textId="4A03D26B" w:rsidR="00396021" w:rsidRPr="003856AD" w:rsidRDefault="001E4534" w:rsidP="003856AD">
      <w:pPr>
        <w:pStyle w:val="Normal1"/>
        <w:jc w:val="both"/>
        <w:rPr>
          <w:rFonts w:ascii="Arial" w:hAnsi="Arial" w:cs="Arial"/>
          <w:sz w:val="20"/>
          <w:szCs w:val="20"/>
        </w:rPr>
      </w:pPr>
      <w:r w:rsidRPr="003856AD">
        <w:rPr>
          <w:rFonts w:ascii="Arial" w:hAnsi="Arial" w:cs="Arial"/>
          <w:sz w:val="20"/>
          <w:szCs w:val="20"/>
        </w:rPr>
        <w:t>4.2.4</w:t>
      </w:r>
      <w:r w:rsidR="003856AD">
        <w:rPr>
          <w:rFonts w:ascii="Arial" w:hAnsi="Arial" w:cs="Arial"/>
          <w:sz w:val="20"/>
          <w:szCs w:val="20"/>
        </w:rPr>
        <w:t xml:space="preserve"> </w:t>
      </w:r>
      <w:r w:rsidRPr="003856AD">
        <w:rPr>
          <w:rFonts w:ascii="Arial" w:hAnsi="Arial" w:cs="Arial"/>
          <w:sz w:val="20"/>
          <w:szCs w:val="20"/>
        </w:rPr>
        <w:t>Measuring instruments shall have enough accuracy as certified by available certification body</w:t>
      </w:r>
    </w:p>
    <w:p w14:paraId="7D1ACFA1" w14:textId="5F2E6209" w:rsidR="00396021" w:rsidRPr="003856AD" w:rsidRDefault="001E4534" w:rsidP="00D741EB">
      <w:pPr>
        <w:pStyle w:val="Heading2"/>
      </w:pPr>
      <w:bookmarkStart w:id="32" w:name="_Toc526547293"/>
      <w:bookmarkStart w:id="33" w:name="_Toc526790524"/>
      <w:r w:rsidRPr="003856AD">
        <w:t>4.3 Methods of the tests.</w:t>
      </w:r>
      <w:bookmarkEnd w:id="32"/>
      <w:bookmarkEnd w:id="33"/>
    </w:p>
    <w:p w14:paraId="089C57E4" w14:textId="49C69D5C" w:rsidR="00396021" w:rsidRPr="003856AD" w:rsidRDefault="001E4534" w:rsidP="00D741EB">
      <w:pPr>
        <w:pStyle w:val="Heading3"/>
        <w:rPr>
          <w:rFonts w:cs="Arial"/>
        </w:rPr>
      </w:pPr>
      <w:bookmarkStart w:id="34" w:name="_Toc526547294"/>
      <w:bookmarkStart w:id="35" w:name="_Toc526790525"/>
      <w:r w:rsidRPr="003856AD">
        <w:rPr>
          <w:rFonts w:cs="Arial"/>
        </w:rPr>
        <w:t>4.3.1</w:t>
      </w:r>
      <w:r w:rsidRPr="003856AD">
        <w:rPr>
          <w:rFonts w:cs="Arial"/>
        </w:rPr>
        <w:tab/>
        <w:t>Verification of structure.</w:t>
      </w:r>
      <w:bookmarkEnd w:id="34"/>
      <w:bookmarkEnd w:id="35"/>
    </w:p>
    <w:p w14:paraId="70E477CD" w14:textId="77777777" w:rsidR="00396021" w:rsidRPr="003856AD" w:rsidRDefault="001E4534" w:rsidP="00D741EB">
      <w:pPr>
        <w:pStyle w:val="Normal1"/>
        <w:rPr>
          <w:rFonts w:ascii="Arial" w:hAnsi="Arial" w:cs="Arial"/>
          <w:color w:val="FF0000"/>
          <w:sz w:val="20"/>
          <w:szCs w:val="20"/>
        </w:rPr>
      </w:pPr>
      <w:r w:rsidRPr="003856AD">
        <w:rPr>
          <w:rFonts w:ascii="Arial" w:hAnsi="Arial" w:cs="Arial"/>
          <w:sz w:val="20"/>
          <w:szCs w:val="20"/>
        </w:rPr>
        <w:t>The items to be verified as per the annex –A are as follows</w:t>
      </w:r>
    </w:p>
    <w:p w14:paraId="07D4F999" w14:textId="77777777" w:rsidR="00396021" w:rsidRPr="003856AD" w:rsidRDefault="001E4534">
      <w:pPr>
        <w:pStyle w:val="Normal1"/>
        <w:numPr>
          <w:ilvl w:val="0"/>
          <w:numId w:val="16"/>
        </w:numPr>
        <w:pBdr>
          <w:top w:val="nil"/>
          <w:left w:val="nil"/>
          <w:bottom w:val="nil"/>
          <w:right w:val="nil"/>
          <w:between w:val="nil"/>
        </w:pBdr>
        <w:spacing w:after="0"/>
        <w:contextualSpacing/>
        <w:rPr>
          <w:rFonts w:ascii="Arial" w:hAnsi="Arial" w:cs="Arial"/>
          <w:sz w:val="20"/>
          <w:szCs w:val="20"/>
        </w:rPr>
      </w:pPr>
      <w:r w:rsidRPr="003856AD">
        <w:rPr>
          <w:rFonts w:ascii="Arial" w:hAnsi="Arial" w:cs="Arial"/>
          <w:color w:val="000000"/>
          <w:sz w:val="20"/>
          <w:szCs w:val="20"/>
        </w:rPr>
        <w:t xml:space="preserve">Driving system </w:t>
      </w:r>
    </w:p>
    <w:p w14:paraId="10781B75" w14:textId="77777777" w:rsidR="00396021" w:rsidRPr="003856AD" w:rsidRDefault="001E4534">
      <w:pPr>
        <w:pStyle w:val="Normal1"/>
        <w:numPr>
          <w:ilvl w:val="0"/>
          <w:numId w:val="16"/>
        </w:numPr>
        <w:pBdr>
          <w:top w:val="nil"/>
          <w:left w:val="nil"/>
          <w:bottom w:val="nil"/>
          <w:right w:val="nil"/>
          <w:between w:val="nil"/>
        </w:pBdr>
        <w:spacing w:after="0"/>
        <w:contextualSpacing/>
        <w:rPr>
          <w:rFonts w:ascii="Arial" w:hAnsi="Arial" w:cs="Arial"/>
          <w:sz w:val="20"/>
          <w:szCs w:val="20"/>
        </w:rPr>
      </w:pPr>
      <w:r w:rsidRPr="003856AD">
        <w:rPr>
          <w:rFonts w:ascii="Arial" w:hAnsi="Arial" w:cs="Arial"/>
          <w:color w:val="000000"/>
          <w:sz w:val="20"/>
          <w:szCs w:val="20"/>
        </w:rPr>
        <w:t>Dimensions and weight.</w:t>
      </w:r>
    </w:p>
    <w:p w14:paraId="6AC205CF" w14:textId="77777777" w:rsidR="00396021" w:rsidRPr="003856AD" w:rsidRDefault="001E4534">
      <w:pPr>
        <w:pStyle w:val="Normal1"/>
        <w:numPr>
          <w:ilvl w:val="0"/>
          <w:numId w:val="16"/>
        </w:numPr>
        <w:pBdr>
          <w:top w:val="nil"/>
          <w:left w:val="nil"/>
          <w:bottom w:val="nil"/>
          <w:right w:val="nil"/>
          <w:between w:val="nil"/>
        </w:pBdr>
        <w:spacing w:after="0"/>
        <w:contextualSpacing/>
        <w:rPr>
          <w:rFonts w:ascii="Arial" w:hAnsi="Arial" w:cs="Arial"/>
          <w:sz w:val="20"/>
          <w:szCs w:val="20"/>
        </w:rPr>
      </w:pPr>
      <w:r w:rsidRPr="003856AD">
        <w:rPr>
          <w:rFonts w:ascii="Arial" w:hAnsi="Arial" w:cs="Arial"/>
          <w:color w:val="000000"/>
          <w:sz w:val="20"/>
          <w:szCs w:val="20"/>
        </w:rPr>
        <w:t>Components</w:t>
      </w:r>
    </w:p>
    <w:p w14:paraId="3065B9C8" w14:textId="77777777" w:rsidR="00396021" w:rsidRPr="003856AD" w:rsidRDefault="001E4534">
      <w:pPr>
        <w:pStyle w:val="Normal1"/>
        <w:numPr>
          <w:ilvl w:val="0"/>
          <w:numId w:val="16"/>
        </w:numPr>
        <w:pBdr>
          <w:top w:val="nil"/>
          <w:left w:val="nil"/>
          <w:bottom w:val="nil"/>
          <w:right w:val="nil"/>
          <w:between w:val="nil"/>
        </w:pBdr>
        <w:spacing w:after="0"/>
        <w:contextualSpacing/>
        <w:rPr>
          <w:rFonts w:ascii="Arial" w:hAnsi="Arial" w:cs="Arial"/>
          <w:sz w:val="20"/>
          <w:szCs w:val="20"/>
        </w:rPr>
      </w:pPr>
      <w:r w:rsidRPr="003856AD">
        <w:rPr>
          <w:rFonts w:ascii="Arial" w:hAnsi="Arial" w:cs="Arial"/>
          <w:color w:val="000000"/>
          <w:sz w:val="20"/>
          <w:szCs w:val="20"/>
        </w:rPr>
        <w:t>Controls</w:t>
      </w:r>
    </w:p>
    <w:p w14:paraId="4994F07E" w14:textId="68A14575" w:rsidR="00396021" w:rsidRPr="003856AD" w:rsidRDefault="001E4534">
      <w:pPr>
        <w:pStyle w:val="Normal1"/>
        <w:numPr>
          <w:ilvl w:val="0"/>
          <w:numId w:val="16"/>
        </w:numPr>
        <w:pBdr>
          <w:top w:val="nil"/>
          <w:left w:val="nil"/>
          <w:bottom w:val="nil"/>
          <w:right w:val="nil"/>
          <w:between w:val="nil"/>
        </w:pBdr>
        <w:contextualSpacing/>
        <w:rPr>
          <w:rFonts w:ascii="Arial" w:hAnsi="Arial" w:cs="Arial"/>
          <w:sz w:val="20"/>
          <w:szCs w:val="20"/>
        </w:rPr>
      </w:pPr>
      <w:r w:rsidRPr="003856AD">
        <w:rPr>
          <w:rFonts w:ascii="Arial" w:hAnsi="Arial" w:cs="Arial"/>
          <w:color w:val="000000"/>
          <w:sz w:val="20"/>
          <w:szCs w:val="20"/>
        </w:rPr>
        <w:t>Other items</w:t>
      </w:r>
    </w:p>
    <w:p w14:paraId="71DAEC82" w14:textId="0AC2F0C0" w:rsidR="00396021" w:rsidRPr="003856AD" w:rsidRDefault="001E4534" w:rsidP="00D741EB">
      <w:pPr>
        <w:pStyle w:val="Heading3"/>
        <w:numPr>
          <w:ilvl w:val="2"/>
          <w:numId w:val="25"/>
        </w:numPr>
        <w:rPr>
          <w:rFonts w:cs="Arial"/>
        </w:rPr>
      </w:pPr>
      <w:bookmarkStart w:id="36" w:name="_Toc526547295"/>
      <w:bookmarkStart w:id="37" w:name="_Toc526790526"/>
      <w:r w:rsidRPr="003856AD">
        <w:rPr>
          <w:rFonts w:cs="Arial"/>
        </w:rPr>
        <w:t>Safety test</w:t>
      </w:r>
      <w:bookmarkEnd w:id="36"/>
      <w:bookmarkEnd w:id="37"/>
    </w:p>
    <w:p w14:paraId="76B03627" w14:textId="7BACA290" w:rsidR="00396021" w:rsidRPr="003856AD" w:rsidRDefault="00D741EB" w:rsidP="00D741EB">
      <w:pPr>
        <w:pStyle w:val="Heading4"/>
        <w:rPr>
          <w:rFonts w:cs="Arial"/>
        </w:rPr>
      </w:pPr>
      <w:bookmarkStart w:id="38" w:name="_Toc526547296"/>
      <w:r w:rsidRPr="003856AD">
        <w:rPr>
          <w:rFonts w:cs="Arial"/>
        </w:rPr>
        <w:t xml:space="preserve">4.3.2.1 </w:t>
      </w:r>
      <w:r w:rsidR="001E4534" w:rsidRPr="003856AD">
        <w:rPr>
          <w:rFonts w:cs="Arial"/>
        </w:rPr>
        <w:t>Test methods</w:t>
      </w:r>
      <w:bookmarkEnd w:id="38"/>
      <w:r w:rsidR="001E4534" w:rsidRPr="003856AD">
        <w:rPr>
          <w:rFonts w:cs="Arial"/>
        </w:rPr>
        <w:t xml:space="preserve"> </w:t>
      </w:r>
    </w:p>
    <w:p w14:paraId="611A6AFB" w14:textId="77777777" w:rsidR="00396021" w:rsidRPr="003856AD" w:rsidRDefault="001E4534" w:rsidP="00D741EB">
      <w:pPr>
        <w:pStyle w:val="Normal1"/>
        <w:numPr>
          <w:ilvl w:val="0"/>
          <w:numId w:val="17"/>
        </w:numPr>
        <w:pBdr>
          <w:top w:val="nil"/>
          <w:left w:val="nil"/>
          <w:bottom w:val="nil"/>
          <w:right w:val="nil"/>
          <w:between w:val="nil"/>
        </w:pBdr>
        <w:spacing w:after="0"/>
        <w:ind w:left="720"/>
        <w:contextualSpacing/>
        <w:rPr>
          <w:rFonts w:ascii="Arial" w:hAnsi="Arial" w:cs="Arial"/>
          <w:sz w:val="20"/>
          <w:szCs w:val="20"/>
        </w:rPr>
      </w:pPr>
      <w:r w:rsidRPr="003856AD">
        <w:rPr>
          <w:rFonts w:ascii="Arial" w:hAnsi="Arial" w:cs="Arial"/>
          <w:color w:val="000000"/>
          <w:sz w:val="20"/>
          <w:szCs w:val="20"/>
        </w:rPr>
        <w:t>Verify of safety devices</w:t>
      </w:r>
    </w:p>
    <w:p w14:paraId="4D86FFEA" w14:textId="77777777" w:rsidR="00396021" w:rsidRPr="003856AD" w:rsidRDefault="001E4534" w:rsidP="00D741EB">
      <w:pPr>
        <w:pStyle w:val="Normal1"/>
        <w:numPr>
          <w:ilvl w:val="0"/>
          <w:numId w:val="17"/>
        </w:numPr>
        <w:pBdr>
          <w:top w:val="nil"/>
          <w:left w:val="nil"/>
          <w:bottom w:val="nil"/>
          <w:right w:val="nil"/>
          <w:between w:val="nil"/>
        </w:pBdr>
        <w:spacing w:after="0"/>
        <w:ind w:left="720"/>
        <w:contextualSpacing/>
        <w:rPr>
          <w:rFonts w:ascii="Arial" w:hAnsi="Arial" w:cs="Arial"/>
          <w:sz w:val="20"/>
          <w:szCs w:val="20"/>
        </w:rPr>
      </w:pPr>
      <w:r w:rsidRPr="003856AD">
        <w:rPr>
          <w:rFonts w:ascii="Arial" w:hAnsi="Arial" w:cs="Arial"/>
          <w:color w:val="000000"/>
          <w:sz w:val="20"/>
          <w:szCs w:val="20"/>
        </w:rPr>
        <w:t>Check the caution labels</w:t>
      </w:r>
    </w:p>
    <w:p w14:paraId="4F14A0F4" w14:textId="77777777" w:rsidR="00396021" w:rsidRPr="003856AD" w:rsidRDefault="001E4534" w:rsidP="00D741EB">
      <w:pPr>
        <w:pStyle w:val="Normal1"/>
        <w:numPr>
          <w:ilvl w:val="0"/>
          <w:numId w:val="17"/>
        </w:numPr>
        <w:pBdr>
          <w:top w:val="nil"/>
          <w:left w:val="nil"/>
          <w:bottom w:val="nil"/>
          <w:right w:val="nil"/>
          <w:between w:val="nil"/>
        </w:pBdr>
        <w:spacing w:after="0"/>
        <w:ind w:left="720"/>
        <w:contextualSpacing/>
        <w:rPr>
          <w:rFonts w:ascii="Arial" w:hAnsi="Arial" w:cs="Arial"/>
          <w:sz w:val="20"/>
          <w:szCs w:val="20"/>
        </w:rPr>
      </w:pPr>
      <w:r w:rsidRPr="003856AD">
        <w:rPr>
          <w:rFonts w:ascii="Arial" w:hAnsi="Arial" w:cs="Arial"/>
          <w:color w:val="000000"/>
          <w:sz w:val="20"/>
          <w:szCs w:val="20"/>
        </w:rPr>
        <w:t>Check the instruction manual.</w:t>
      </w:r>
    </w:p>
    <w:p w14:paraId="656F8E86" w14:textId="77777777" w:rsidR="00396021" w:rsidRPr="003856AD" w:rsidRDefault="001E4534" w:rsidP="00D741EB">
      <w:pPr>
        <w:pStyle w:val="Normal1"/>
        <w:numPr>
          <w:ilvl w:val="0"/>
          <w:numId w:val="17"/>
        </w:numPr>
        <w:pBdr>
          <w:top w:val="nil"/>
          <w:left w:val="nil"/>
          <w:bottom w:val="nil"/>
          <w:right w:val="nil"/>
          <w:between w:val="nil"/>
        </w:pBdr>
        <w:ind w:left="720"/>
        <w:contextualSpacing/>
        <w:rPr>
          <w:rFonts w:ascii="Arial" w:hAnsi="Arial" w:cs="Arial"/>
          <w:sz w:val="20"/>
          <w:szCs w:val="20"/>
        </w:rPr>
      </w:pPr>
      <w:r w:rsidRPr="003856AD">
        <w:rPr>
          <w:rFonts w:ascii="Arial" w:hAnsi="Arial" w:cs="Arial"/>
          <w:color w:val="000000"/>
          <w:sz w:val="20"/>
          <w:szCs w:val="20"/>
        </w:rPr>
        <w:t>Others</w:t>
      </w:r>
    </w:p>
    <w:p w14:paraId="03BB9B60" w14:textId="372DCCA9" w:rsidR="00396021" w:rsidRPr="003856AD" w:rsidRDefault="001E4534" w:rsidP="00035EA9">
      <w:pPr>
        <w:pStyle w:val="Heading3"/>
        <w:numPr>
          <w:ilvl w:val="2"/>
          <w:numId w:val="25"/>
        </w:numPr>
        <w:rPr>
          <w:rFonts w:cs="Arial"/>
        </w:rPr>
      </w:pPr>
      <w:bookmarkStart w:id="39" w:name="_Toc526547297"/>
      <w:bookmarkStart w:id="40" w:name="_Toc526790527"/>
      <w:r w:rsidRPr="003856AD">
        <w:rPr>
          <w:rFonts w:cs="Arial"/>
        </w:rPr>
        <w:t>Operation test</w:t>
      </w:r>
      <w:bookmarkEnd w:id="39"/>
      <w:bookmarkEnd w:id="40"/>
    </w:p>
    <w:p w14:paraId="4F446C8B" w14:textId="2C840112" w:rsidR="00396021" w:rsidRPr="003856AD" w:rsidRDefault="00035EA9" w:rsidP="00035EA9">
      <w:pPr>
        <w:pStyle w:val="Heading4"/>
        <w:rPr>
          <w:rFonts w:cs="Arial"/>
        </w:rPr>
      </w:pPr>
      <w:bookmarkStart w:id="41" w:name="_Toc526547298"/>
      <w:r w:rsidRPr="003856AD">
        <w:rPr>
          <w:rFonts w:cs="Arial"/>
        </w:rPr>
        <w:t xml:space="preserve">4.3.3.1 </w:t>
      </w:r>
      <w:r w:rsidR="001E4534" w:rsidRPr="003856AD">
        <w:rPr>
          <w:rFonts w:cs="Arial"/>
        </w:rPr>
        <w:t>Test method</w:t>
      </w:r>
      <w:r w:rsidRPr="003856AD">
        <w:rPr>
          <w:rFonts w:cs="Arial"/>
        </w:rPr>
        <w:t>s</w:t>
      </w:r>
      <w:bookmarkEnd w:id="41"/>
    </w:p>
    <w:p w14:paraId="0F04F2F5" w14:textId="77777777" w:rsidR="00396021" w:rsidRPr="003856AD" w:rsidRDefault="001E4534" w:rsidP="00035EA9">
      <w:pPr>
        <w:pStyle w:val="NoSpacing"/>
        <w:numPr>
          <w:ilvl w:val="0"/>
          <w:numId w:val="28"/>
        </w:numPr>
        <w:rPr>
          <w:rFonts w:ascii="Arial" w:hAnsi="Arial" w:cs="Arial"/>
          <w:sz w:val="20"/>
          <w:szCs w:val="20"/>
        </w:rPr>
      </w:pPr>
      <w:r w:rsidRPr="003856AD">
        <w:rPr>
          <w:rFonts w:ascii="Arial" w:hAnsi="Arial" w:cs="Arial"/>
          <w:sz w:val="20"/>
          <w:szCs w:val="20"/>
        </w:rPr>
        <w:t>The rice mill shall be well equipped with the manufacturer’s specifications</w:t>
      </w:r>
    </w:p>
    <w:p w14:paraId="4BE9480B" w14:textId="77777777" w:rsidR="00396021" w:rsidRPr="003856AD" w:rsidRDefault="001E4534" w:rsidP="00035EA9">
      <w:pPr>
        <w:pStyle w:val="NoSpacing"/>
        <w:numPr>
          <w:ilvl w:val="0"/>
          <w:numId w:val="28"/>
        </w:numPr>
        <w:rPr>
          <w:rFonts w:ascii="Arial" w:hAnsi="Arial" w:cs="Arial"/>
          <w:sz w:val="20"/>
          <w:szCs w:val="20"/>
        </w:rPr>
      </w:pPr>
      <w:r w:rsidRPr="003856AD">
        <w:rPr>
          <w:rFonts w:ascii="Arial" w:hAnsi="Arial" w:cs="Arial"/>
          <w:sz w:val="20"/>
          <w:szCs w:val="20"/>
        </w:rPr>
        <w:t>The rice mill shall be loaded with paddy by weight of hopper capacity as per the manufacture instruction.</w:t>
      </w:r>
    </w:p>
    <w:p w14:paraId="4F7D99D3" w14:textId="77777777" w:rsidR="00396021" w:rsidRPr="003856AD" w:rsidRDefault="001E4534" w:rsidP="00035EA9">
      <w:pPr>
        <w:pStyle w:val="NoSpacing"/>
        <w:numPr>
          <w:ilvl w:val="0"/>
          <w:numId w:val="28"/>
        </w:numPr>
        <w:rPr>
          <w:rFonts w:ascii="Arial" w:hAnsi="Arial" w:cs="Arial"/>
          <w:sz w:val="20"/>
          <w:szCs w:val="20"/>
        </w:rPr>
      </w:pPr>
      <w:r w:rsidRPr="003856AD">
        <w:rPr>
          <w:rFonts w:ascii="Arial" w:hAnsi="Arial" w:cs="Arial"/>
          <w:sz w:val="20"/>
          <w:szCs w:val="20"/>
        </w:rPr>
        <w:t>The rice mill shall be operated by experience operators in normal way</w:t>
      </w:r>
    </w:p>
    <w:p w14:paraId="2083069A" w14:textId="77777777" w:rsidR="00396021" w:rsidRPr="003856AD" w:rsidRDefault="001E4534" w:rsidP="00035EA9">
      <w:pPr>
        <w:pStyle w:val="NoSpacing"/>
        <w:numPr>
          <w:ilvl w:val="0"/>
          <w:numId w:val="28"/>
        </w:numPr>
        <w:rPr>
          <w:rFonts w:ascii="Arial" w:hAnsi="Arial" w:cs="Arial"/>
          <w:sz w:val="20"/>
          <w:szCs w:val="20"/>
        </w:rPr>
      </w:pPr>
      <w:r w:rsidRPr="003856AD">
        <w:rPr>
          <w:rFonts w:ascii="Arial" w:hAnsi="Arial" w:cs="Arial"/>
          <w:sz w:val="20"/>
          <w:szCs w:val="20"/>
        </w:rPr>
        <w:t xml:space="preserve">Milling operation should be repeated until milling state </w:t>
      </w:r>
    </w:p>
    <w:p w14:paraId="03641CDE" w14:textId="4B036AF7" w:rsidR="00396021" w:rsidRPr="003856AD" w:rsidRDefault="001E4534" w:rsidP="003856AD">
      <w:pPr>
        <w:pStyle w:val="Normal1"/>
        <w:numPr>
          <w:ilvl w:val="0"/>
          <w:numId w:val="28"/>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Laboratory husker and laboratory polisher should be operated with paddy and brown rice for finding milling recovery index</w:t>
      </w:r>
    </w:p>
    <w:p w14:paraId="32B41C68" w14:textId="7A64EFF5" w:rsidR="00396021" w:rsidRPr="003856AD" w:rsidRDefault="00035EA9" w:rsidP="00035EA9">
      <w:pPr>
        <w:pStyle w:val="Heading3"/>
        <w:rPr>
          <w:rFonts w:cs="Arial"/>
        </w:rPr>
      </w:pPr>
      <w:bookmarkStart w:id="42" w:name="_Toc526547299"/>
      <w:bookmarkStart w:id="43" w:name="_Toc526790528"/>
      <w:r w:rsidRPr="003856AD">
        <w:rPr>
          <w:rFonts w:cs="Arial"/>
        </w:rPr>
        <w:t xml:space="preserve">4.3.4 </w:t>
      </w:r>
      <w:r w:rsidR="001E4534" w:rsidRPr="003856AD">
        <w:rPr>
          <w:rFonts w:cs="Arial"/>
        </w:rPr>
        <w:t>The items to be measured or investigated</w:t>
      </w:r>
      <w:bookmarkEnd w:id="42"/>
      <w:bookmarkEnd w:id="43"/>
    </w:p>
    <w:p w14:paraId="42B29E9E" w14:textId="77777777" w:rsidR="00396021" w:rsidRPr="003856AD" w:rsidRDefault="001E4534">
      <w:pPr>
        <w:pStyle w:val="Normal1"/>
        <w:numPr>
          <w:ilvl w:val="0"/>
          <w:numId w:val="4"/>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Test paddy condition</w:t>
      </w:r>
    </w:p>
    <w:p w14:paraId="597BEF42" w14:textId="77777777" w:rsidR="00396021" w:rsidRPr="003856AD" w:rsidRDefault="001E4534">
      <w:pPr>
        <w:pStyle w:val="Normal1"/>
        <w:numPr>
          <w:ilvl w:val="0"/>
          <w:numId w:val="4"/>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Mechanical condition</w:t>
      </w:r>
    </w:p>
    <w:p w14:paraId="0296AB58" w14:textId="77777777" w:rsidR="00396021" w:rsidRPr="003856AD" w:rsidRDefault="001E4534">
      <w:pPr>
        <w:pStyle w:val="Normal1"/>
        <w:numPr>
          <w:ilvl w:val="0"/>
          <w:numId w:val="4"/>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Operating condition</w:t>
      </w:r>
    </w:p>
    <w:p w14:paraId="693805D0" w14:textId="77777777" w:rsidR="00396021" w:rsidRPr="003856AD" w:rsidRDefault="001E4534">
      <w:pPr>
        <w:pStyle w:val="Normal1"/>
        <w:numPr>
          <w:ilvl w:val="0"/>
          <w:numId w:val="4"/>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Milling recovery</w:t>
      </w:r>
    </w:p>
    <w:p w14:paraId="2543FB45" w14:textId="77777777" w:rsidR="00396021" w:rsidRPr="003856AD" w:rsidRDefault="001E4534">
      <w:pPr>
        <w:pStyle w:val="Normal1"/>
        <w:numPr>
          <w:ilvl w:val="0"/>
          <w:numId w:val="4"/>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Milling capacity</w:t>
      </w:r>
    </w:p>
    <w:p w14:paraId="3C0B5677" w14:textId="77777777" w:rsidR="00396021" w:rsidRPr="003856AD" w:rsidRDefault="001E4534">
      <w:pPr>
        <w:pStyle w:val="Normal1"/>
        <w:numPr>
          <w:ilvl w:val="0"/>
          <w:numId w:val="4"/>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Power consumption</w:t>
      </w:r>
    </w:p>
    <w:p w14:paraId="1A00E940" w14:textId="77777777" w:rsidR="00396021" w:rsidRPr="003856AD" w:rsidRDefault="001E4534">
      <w:pPr>
        <w:pStyle w:val="Normal1"/>
        <w:numPr>
          <w:ilvl w:val="0"/>
          <w:numId w:val="4"/>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Ease of handling</w:t>
      </w:r>
    </w:p>
    <w:p w14:paraId="300103CF" w14:textId="77777777" w:rsidR="00396021" w:rsidRPr="003856AD" w:rsidRDefault="001E4534">
      <w:pPr>
        <w:pStyle w:val="Normal1"/>
        <w:numPr>
          <w:ilvl w:val="0"/>
          <w:numId w:val="4"/>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Noise </w:t>
      </w:r>
    </w:p>
    <w:p w14:paraId="31FBE196" w14:textId="77777777" w:rsidR="00396021" w:rsidRPr="003856AD" w:rsidRDefault="001E4534">
      <w:pPr>
        <w:pStyle w:val="Normal1"/>
        <w:numPr>
          <w:ilvl w:val="0"/>
          <w:numId w:val="4"/>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lastRenderedPageBreak/>
        <w:t>Finishing condition of grain</w:t>
      </w:r>
    </w:p>
    <w:p w14:paraId="2709F29D" w14:textId="77777777" w:rsidR="00396021" w:rsidRPr="003856AD" w:rsidRDefault="001E4534">
      <w:pPr>
        <w:pStyle w:val="Normal1"/>
        <w:numPr>
          <w:ilvl w:val="0"/>
          <w:numId w:val="4"/>
        </w:numPr>
        <w:pBdr>
          <w:top w:val="nil"/>
          <w:left w:val="nil"/>
          <w:bottom w:val="nil"/>
          <w:right w:val="nil"/>
          <w:between w:val="nil"/>
        </w:pBdr>
        <w:contextualSpacing/>
        <w:rPr>
          <w:rFonts w:ascii="Arial" w:hAnsi="Arial" w:cs="Arial"/>
          <w:color w:val="000000"/>
          <w:sz w:val="20"/>
          <w:szCs w:val="20"/>
        </w:rPr>
      </w:pPr>
      <w:r w:rsidRPr="003856AD">
        <w:rPr>
          <w:rFonts w:ascii="Arial" w:hAnsi="Arial" w:cs="Arial"/>
          <w:color w:val="000000"/>
          <w:sz w:val="20"/>
          <w:szCs w:val="20"/>
        </w:rPr>
        <w:t xml:space="preserve">Others </w:t>
      </w:r>
    </w:p>
    <w:p w14:paraId="43AD3093" w14:textId="77777777" w:rsidR="00D6244C" w:rsidRPr="003856AD" w:rsidRDefault="00D6244C">
      <w:pPr>
        <w:pStyle w:val="Normal1"/>
        <w:ind w:firstLine="720"/>
        <w:rPr>
          <w:rFonts w:ascii="Arial" w:hAnsi="Arial" w:cs="Arial"/>
          <w:color w:val="4F81BD"/>
          <w:sz w:val="20"/>
          <w:szCs w:val="20"/>
        </w:rPr>
      </w:pPr>
    </w:p>
    <w:p w14:paraId="662D5270" w14:textId="31A811C3" w:rsidR="00396021" w:rsidRPr="003856AD" w:rsidRDefault="00035EA9" w:rsidP="00035EA9">
      <w:pPr>
        <w:pStyle w:val="Heading3"/>
        <w:rPr>
          <w:rFonts w:cs="Arial"/>
        </w:rPr>
      </w:pPr>
      <w:bookmarkStart w:id="44" w:name="_Toc526547300"/>
      <w:bookmarkStart w:id="45" w:name="_Toc526790529"/>
      <w:r w:rsidRPr="003856AD">
        <w:rPr>
          <w:rFonts w:cs="Arial"/>
        </w:rPr>
        <w:t xml:space="preserve">4.3.5 </w:t>
      </w:r>
      <w:r w:rsidR="001E4534" w:rsidRPr="003856AD">
        <w:rPr>
          <w:rFonts w:cs="Arial"/>
        </w:rPr>
        <w:t>Formulas</w:t>
      </w:r>
      <w:bookmarkEnd w:id="44"/>
      <w:bookmarkEnd w:id="45"/>
      <w:r w:rsidR="001E4534" w:rsidRPr="003856AD">
        <w:rPr>
          <w:rFonts w:cs="Arial"/>
        </w:rPr>
        <w:t xml:space="preserve"> </w:t>
      </w:r>
    </w:p>
    <w:p w14:paraId="26764C8A" w14:textId="1BCF417E" w:rsidR="003407BC" w:rsidRPr="003407BC" w:rsidRDefault="00035EA9" w:rsidP="003407BC">
      <w:pPr>
        <w:pStyle w:val="Heading4"/>
        <w:rPr>
          <w:rFonts w:cs="Arial"/>
        </w:rPr>
      </w:pPr>
      <w:bookmarkStart w:id="46" w:name="_Toc526547301"/>
      <w:r w:rsidRPr="003856AD">
        <w:rPr>
          <w:rFonts w:cs="Arial"/>
        </w:rPr>
        <w:t xml:space="preserve">4.3.5.1 </w:t>
      </w:r>
      <w:r w:rsidR="001E4534" w:rsidRPr="003856AD">
        <w:rPr>
          <w:rFonts w:cs="Arial"/>
        </w:rPr>
        <w:t>Milling Recovery Rate</w:t>
      </w:r>
      <w:bookmarkEnd w:id="46"/>
    </w:p>
    <w:p w14:paraId="3C0CBACE" w14:textId="77777777" w:rsidR="00396021" w:rsidRPr="003856AD" w:rsidRDefault="001E4534" w:rsidP="003F4F16">
      <w:pPr>
        <w:pStyle w:val="Normal1"/>
        <w:spacing w:line="240" w:lineRule="auto"/>
        <w:rPr>
          <w:rFonts w:ascii="Arial" w:hAnsi="Arial" w:cs="Arial"/>
          <w:sz w:val="20"/>
          <w:szCs w:val="20"/>
        </w:rPr>
      </w:pPr>
      <w:r w:rsidRPr="003856AD">
        <w:rPr>
          <w:rFonts w:ascii="Arial" w:hAnsi="Arial" w:cs="Arial"/>
          <w:sz w:val="20"/>
          <w:szCs w:val="20"/>
        </w:rPr>
        <w:t>Milling recovery rate is the percentage mass of head rice and broken rice recovered from mass input paddy of tested machine or laboratory test</w:t>
      </w:r>
    </w:p>
    <w:p w14:paraId="4F674521" w14:textId="55059F57" w:rsidR="00396021" w:rsidRPr="003856AD" w:rsidRDefault="001E4534" w:rsidP="003856AD">
      <w:pPr>
        <w:pStyle w:val="Normal1"/>
        <w:ind w:left="1440" w:firstLine="720"/>
        <w:rPr>
          <w:rFonts w:ascii="Arial" w:hAnsi="Arial" w:cs="Arial"/>
          <w:sz w:val="20"/>
          <w:szCs w:val="20"/>
        </w:rPr>
      </w:pPr>
      <w:r w:rsidRPr="003856AD">
        <w:rPr>
          <w:rFonts w:ascii="Arial" w:hAnsi="Arial" w:cs="Arial"/>
          <w:sz w:val="20"/>
          <w:szCs w:val="20"/>
        </w:rPr>
        <w:t xml:space="preserve">RMR </w:t>
      </w:r>
      <m:oMath>
        <m:r>
          <w:rPr>
            <w:rFonts w:ascii="Cambria Math" w:eastAsia="Cambria" w:hAnsi="Cambria Math" w:cs="Arial"/>
            <w:sz w:val="20"/>
            <w:szCs w:val="20"/>
          </w:rPr>
          <m:t>=</m:t>
        </m:r>
        <m:f>
          <m:fPr>
            <m:ctrlPr>
              <w:rPr>
                <w:rFonts w:ascii="Cambria Math" w:eastAsia="Cambria" w:hAnsi="Cambria Math" w:cs="Arial"/>
                <w:sz w:val="20"/>
                <w:szCs w:val="20"/>
              </w:rPr>
            </m:ctrlPr>
          </m:fPr>
          <m:num>
            <m:r>
              <w:rPr>
                <w:rFonts w:ascii="Cambria Math" w:eastAsia="Cambria" w:hAnsi="Cambria Math" w:cs="Arial"/>
                <w:sz w:val="20"/>
                <w:szCs w:val="20"/>
              </w:rPr>
              <m:t>WH+WB</m:t>
            </m:r>
          </m:num>
          <m:den>
            <m:r>
              <w:rPr>
                <w:rFonts w:ascii="Cambria Math" w:eastAsia="Cambria" w:hAnsi="Cambria Math" w:cs="Arial"/>
                <w:sz w:val="20"/>
                <w:szCs w:val="20"/>
              </w:rPr>
              <m:t>W</m:t>
            </m:r>
          </m:den>
        </m:f>
        <m:r>
          <w:rPr>
            <w:rFonts w:ascii="Cambria Math" w:eastAsia="Cambria" w:hAnsi="Cambria Math" w:cs="Arial"/>
            <w:sz w:val="20"/>
            <w:szCs w:val="20"/>
          </w:rPr>
          <m:t>x100</m:t>
        </m:r>
      </m:oMath>
    </w:p>
    <w:p w14:paraId="47D3EA17" w14:textId="77777777" w:rsidR="00396021" w:rsidRPr="003856AD" w:rsidRDefault="001E4534">
      <w:pPr>
        <w:pStyle w:val="Normal1"/>
        <w:ind w:left="720"/>
        <w:rPr>
          <w:rFonts w:ascii="Arial" w:hAnsi="Arial" w:cs="Arial"/>
          <w:sz w:val="20"/>
          <w:szCs w:val="20"/>
        </w:rPr>
      </w:pPr>
      <w:r w:rsidRPr="003856AD">
        <w:rPr>
          <w:rFonts w:ascii="Arial" w:hAnsi="Arial" w:cs="Arial"/>
          <w:sz w:val="20"/>
          <w:szCs w:val="20"/>
        </w:rPr>
        <w:t xml:space="preserve">Where: </w:t>
      </w:r>
    </w:p>
    <w:p w14:paraId="27C84BCC"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RMR - Milling recovery rate</w:t>
      </w:r>
    </w:p>
    <w:p w14:paraId="4A10A9F9"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W-Weight of input paddy</w:t>
      </w:r>
    </w:p>
    <w:p w14:paraId="7C559FA1"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WH- Weight of head brown rice or milled head rice</w:t>
      </w:r>
    </w:p>
    <w:p w14:paraId="166CB45E" w14:textId="580EF92C" w:rsidR="00396021" w:rsidRDefault="001E4534" w:rsidP="008B0185">
      <w:pPr>
        <w:pStyle w:val="Normal1"/>
        <w:spacing w:after="0"/>
        <w:ind w:left="1440"/>
        <w:rPr>
          <w:rFonts w:ascii="Arial" w:hAnsi="Arial" w:cs="Arial"/>
          <w:sz w:val="20"/>
          <w:szCs w:val="20"/>
        </w:rPr>
      </w:pPr>
      <w:r w:rsidRPr="003856AD">
        <w:rPr>
          <w:rFonts w:ascii="Arial" w:hAnsi="Arial" w:cs="Arial"/>
          <w:sz w:val="20"/>
          <w:szCs w:val="20"/>
        </w:rPr>
        <w:t>WB - Weight of broken brown rice or milled broken rice</w:t>
      </w:r>
    </w:p>
    <w:p w14:paraId="5179F74F" w14:textId="77777777" w:rsidR="008B0185" w:rsidRPr="003856AD" w:rsidRDefault="008B0185" w:rsidP="008B0185">
      <w:pPr>
        <w:pStyle w:val="Normal1"/>
        <w:spacing w:after="0"/>
        <w:ind w:left="1440"/>
        <w:rPr>
          <w:rFonts w:ascii="Arial" w:hAnsi="Arial" w:cs="Arial"/>
          <w:sz w:val="20"/>
          <w:szCs w:val="20"/>
        </w:rPr>
      </w:pPr>
    </w:p>
    <w:p w14:paraId="63502621" w14:textId="66C6673B" w:rsidR="00396021" w:rsidRDefault="00035EA9" w:rsidP="00035EA9">
      <w:pPr>
        <w:pStyle w:val="Heading4"/>
        <w:rPr>
          <w:rFonts w:cs="Arial"/>
        </w:rPr>
      </w:pPr>
      <w:bookmarkStart w:id="47" w:name="_Toc526547302"/>
      <w:r w:rsidRPr="003856AD">
        <w:rPr>
          <w:rFonts w:cs="Arial"/>
        </w:rPr>
        <w:t xml:space="preserve">4.3.5.2 </w:t>
      </w:r>
      <w:r w:rsidR="001E4534" w:rsidRPr="003856AD">
        <w:rPr>
          <w:rFonts w:cs="Arial"/>
        </w:rPr>
        <w:t>Head Rice Recovery Rate</w:t>
      </w:r>
      <w:bookmarkEnd w:id="47"/>
    </w:p>
    <w:p w14:paraId="14D3B1BB" w14:textId="77777777" w:rsidR="00396021" w:rsidRPr="003856AD" w:rsidRDefault="001E4534" w:rsidP="003F4F16">
      <w:pPr>
        <w:pStyle w:val="Normal1"/>
        <w:rPr>
          <w:rFonts w:ascii="Arial" w:hAnsi="Arial" w:cs="Arial"/>
          <w:sz w:val="20"/>
          <w:szCs w:val="20"/>
        </w:rPr>
      </w:pPr>
      <w:r w:rsidRPr="003856AD">
        <w:rPr>
          <w:rFonts w:ascii="Arial" w:hAnsi="Arial" w:cs="Arial"/>
          <w:sz w:val="20"/>
          <w:szCs w:val="20"/>
        </w:rPr>
        <w:t>Head rice recovery rate is the percentage mass of head rice from mass of input paddy to the tested machine or the machine for laboratory test.</w:t>
      </w:r>
    </w:p>
    <w:p w14:paraId="1856226F" w14:textId="77777777" w:rsidR="00396021" w:rsidRPr="003856AD" w:rsidRDefault="001E4534" w:rsidP="003856AD">
      <w:pPr>
        <w:pStyle w:val="Normal1"/>
        <w:ind w:left="1440" w:firstLine="720"/>
        <w:rPr>
          <w:rFonts w:ascii="Arial" w:hAnsi="Arial" w:cs="Arial"/>
          <w:sz w:val="20"/>
          <w:szCs w:val="20"/>
        </w:rPr>
      </w:pPr>
      <w:r w:rsidRPr="003856AD">
        <w:rPr>
          <w:rFonts w:ascii="Arial" w:hAnsi="Arial" w:cs="Arial"/>
          <w:sz w:val="20"/>
          <w:szCs w:val="20"/>
        </w:rPr>
        <w:t xml:space="preserve">RH = </w:t>
      </w:r>
      <m:oMath>
        <m:f>
          <m:fPr>
            <m:ctrlPr>
              <w:rPr>
                <w:rFonts w:ascii="Cambria Math" w:hAnsi="Cambria Math" w:cs="Arial"/>
                <w:sz w:val="20"/>
                <w:szCs w:val="20"/>
              </w:rPr>
            </m:ctrlPr>
          </m:fPr>
          <m:num>
            <m:r>
              <w:rPr>
                <w:rFonts w:ascii="Cambria Math" w:hAnsi="Cambria Math" w:cs="Arial"/>
                <w:sz w:val="20"/>
                <w:szCs w:val="20"/>
              </w:rPr>
              <m:t>WH</m:t>
            </m:r>
          </m:num>
          <m:den>
            <m:r>
              <w:rPr>
                <w:rFonts w:ascii="Cambria Math" w:hAnsi="Cambria Math" w:cs="Arial"/>
                <w:sz w:val="20"/>
                <w:szCs w:val="20"/>
              </w:rPr>
              <m:t>W</m:t>
            </m:r>
          </m:den>
        </m:f>
        <m:r>
          <w:rPr>
            <w:rFonts w:ascii="Cambria Math" w:hAnsi="Cambria Math" w:cs="Arial"/>
            <w:sz w:val="20"/>
            <w:szCs w:val="20"/>
          </w:rPr>
          <m:t>x</m:t>
        </m:r>
        <m:r>
          <m:rPr>
            <m:sty m:val="p"/>
          </m:rPr>
          <w:rPr>
            <w:rFonts w:ascii="Cambria Math" w:hAnsi="Cambria Math" w:cs="Arial"/>
            <w:sz w:val="20"/>
            <w:szCs w:val="20"/>
          </w:rPr>
          <m:t>100</m:t>
        </m:r>
      </m:oMath>
    </w:p>
    <w:p w14:paraId="3B73CB73" w14:textId="77777777" w:rsidR="00396021" w:rsidRPr="003856AD" w:rsidRDefault="001E4534">
      <w:pPr>
        <w:pStyle w:val="Normal1"/>
        <w:ind w:firstLine="720"/>
        <w:rPr>
          <w:rFonts w:ascii="Arial" w:hAnsi="Arial" w:cs="Arial"/>
          <w:sz w:val="20"/>
          <w:szCs w:val="20"/>
        </w:rPr>
      </w:pPr>
      <w:r w:rsidRPr="003856AD">
        <w:rPr>
          <w:rFonts w:ascii="Arial" w:hAnsi="Arial" w:cs="Arial"/>
          <w:sz w:val="20"/>
          <w:szCs w:val="20"/>
        </w:rPr>
        <w:t>Where</w:t>
      </w:r>
    </w:p>
    <w:p w14:paraId="6450CD6C"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RH - Head Rice Recovery Rate</w:t>
      </w:r>
    </w:p>
    <w:p w14:paraId="0AE58F7D"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WH - Weight of head brown rice or milled head rice</w:t>
      </w:r>
    </w:p>
    <w:p w14:paraId="23BE6D6D"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W- Weight of input paddy</w:t>
      </w:r>
    </w:p>
    <w:p w14:paraId="42CCAFB4" w14:textId="48A1CAFA" w:rsidR="003407BC" w:rsidRPr="003407BC" w:rsidRDefault="00035EA9" w:rsidP="003407BC">
      <w:pPr>
        <w:pStyle w:val="Heading4"/>
        <w:rPr>
          <w:rFonts w:cs="Arial"/>
        </w:rPr>
      </w:pPr>
      <w:bookmarkStart w:id="48" w:name="_Toc526547303"/>
      <w:r w:rsidRPr="003856AD">
        <w:rPr>
          <w:rFonts w:cs="Arial"/>
        </w:rPr>
        <w:t xml:space="preserve">4.3.5.3 </w:t>
      </w:r>
      <w:r w:rsidR="001E4534" w:rsidRPr="003856AD">
        <w:rPr>
          <w:rFonts w:cs="Arial"/>
        </w:rPr>
        <w:t>Milling Recovery Index</w:t>
      </w:r>
      <w:bookmarkEnd w:id="48"/>
    </w:p>
    <w:p w14:paraId="135FBC43" w14:textId="2D6E2557" w:rsidR="00396021" w:rsidRPr="003856AD" w:rsidRDefault="001E4534" w:rsidP="003F4F16">
      <w:pPr>
        <w:pStyle w:val="Normal1"/>
        <w:rPr>
          <w:rFonts w:ascii="Arial" w:hAnsi="Arial" w:cs="Arial"/>
          <w:sz w:val="20"/>
          <w:szCs w:val="20"/>
        </w:rPr>
      </w:pPr>
      <w:r w:rsidRPr="003856AD">
        <w:rPr>
          <w:rFonts w:ascii="Arial" w:hAnsi="Arial" w:cs="Arial"/>
          <w:sz w:val="20"/>
          <w:szCs w:val="20"/>
        </w:rPr>
        <w:t>Milling recovery index is the ratio of milling recovery rate of tested machine and</w:t>
      </w:r>
      <w:r w:rsidR="003856AD">
        <w:rPr>
          <w:rFonts w:ascii="Arial" w:hAnsi="Arial" w:cs="Arial"/>
          <w:sz w:val="20"/>
          <w:szCs w:val="20"/>
        </w:rPr>
        <w:t xml:space="preserve"> </w:t>
      </w:r>
      <w:r w:rsidRPr="003856AD">
        <w:rPr>
          <w:rFonts w:ascii="Arial" w:hAnsi="Arial" w:cs="Arial"/>
          <w:sz w:val="20"/>
          <w:szCs w:val="20"/>
        </w:rPr>
        <w:t>from the laboratory test</w:t>
      </w:r>
    </w:p>
    <w:p w14:paraId="5AC61CD9" w14:textId="77777777" w:rsidR="00396021" w:rsidRPr="003856AD" w:rsidRDefault="001E4534" w:rsidP="003856AD">
      <w:pPr>
        <w:pStyle w:val="Normal1"/>
        <w:ind w:left="1440" w:firstLine="720"/>
        <w:rPr>
          <w:rFonts w:ascii="Arial" w:hAnsi="Arial" w:cs="Arial"/>
          <w:sz w:val="20"/>
          <w:szCs w:val="20"/>
        </w:rPr>
      </w:pPr>
      <w:r w:rsidRPr="003856AD">
        <w:rPr>
          <w:rFonts w:ascii="Arial" w:hAnsi="Arial" w:cs="Arial"/>
        </w:rPr>
        <w:t xml:space="preserve"> </w:t>
      </w:r>
      <w:r w:rsidRPr="003856AD">
        <w:rPr>
          <w:rFonts w:ascii="Arial" w:hAnsi="Arial" w:cs="Arial"/>
          <w:sz w:val="20"/>
          <w:szCs w:val="20"/>
        </w:rPr>
        <w:t xml:space="preserve">RMI = </w:t>
      </w:r>
      <m:oMath>
        <m:f>
          <m:fPr>
            <m:ctrlPr>
              <w:rPr>
                <w:rFonts w:ascii="Cambria Math" w:hAnsi="Cambria Math" w:cs="Arial"/>
                <w:sz w:val="20"/>
                <w:szCs w:val="20"/>
              </w:rPr>
            </m:ctrlPr>
          </m:fPr>
          <m:num>
            <m:r>
              <w:rPr>
                <w:rFonts w:ascii="Cambria Math" w:hAnsi="Cambria Math" w:cs="Arial"/>
                <w:sz w:val="20"/>
                <w:szCs w:val="20"/>
              </w:rPr>
              <m:t>RMF</m:t>
            </m:r>
          </m:num>
          <m:den>
            <m:r>
              <w:rPr>
                <w:rFonts w:ascii="Cambria Math" w:hAnsi="Cambria Math" w:cs="Arial"/>
                <w:sz w:val="20"/>
                <w:szCs w:val="20"/>
              </w:rPr>
              <m:t>RML</m:t>
            </m:r>
          </m:den>
        </m:f>
      </m:oMath>
    </w:p>
    <w:p w14:paraId="7D4D87BF"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 xml:space="preserve"> RMI: Milling recovery Index</w:t>
      </w:r>
    </w:p>
    <w:p w14:paraId="225D9F34"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 xml:space="preserve"> RMF: Milling recovery rate in the field test</w:t>
      </w:r>
    </w:p>
    <w:p w14:paraId="7CB14842"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 xml:space="preserve"> RML: Milling recovery rate in the laboratory test</w:t>
      </w:r>
    </w:p>
    <w:p w14:paraId="0559F97E" w14:textId="2212DC7F" w:rsidR="003407BC" w:rsidRPr="003407BC" w:rsidRDefault="00035EA9" w:rsidP="003407BC">
      <w:pPr>
        <w:pStyle w:val="Heading4"/>
        <w:rPr>
          <w:rFonts w:cs="Arial"/>
        </w:rPr>
      </w:pPr>
      <w:bookmarkStart w:id="49" w:name="_Toc526547304"/>
      <w:r w:rsidRPr="003856AD">
        <w:rPr>
          <w:rFonts w:cs="Arial"/>
        </w:rPr>
        <w:t>4.3.5.4 Head rice recovery index</w:t>
      </w:r>
      <w:bookmarkEnd w:id="49"/>
      <w:r w:rsidRPr="003856AD">
        <w:rPr>
          <w:rFonts w:cs="Arial"/>
        </w:rPr>
        <w:t xml:space="preserve"> </w:t>
      </w:r>
    </w:p>
    <w:p w14:paraId="382DF8EC" w14:textId="43C64813" w:rsidR="00396021" w:rsidRPr="003856AD" w:rsidRDefault="001E4534">
      <w:pPr>
        <w:pStyle w:val="Normal1"/>
        <w:rPr>
          <w:rFonts w:ascii="Arial" w:hAnsi="Arial" w:cs="Arial"/>
          <w:sz w:val="20"/>
          <w:szCs w:val="20"/>
        </w:rPr>
      </w:pPr>
      <w:r w:rsidRPr="003856AD">
        <w:rPr>
          <w:rFonts w:ascii="Arial" w:hAnsi="Arial" w:cs="Arial"/>
          <w:sz w:val="20"/>
          <w:szCs w:val="20"/>
        </w:rPr>
        <w:t>Head rice recovery index is ratio of head rice recovery rate of tested machine and from the laboratory</w:t>
      </w:r>
    </w:p>
    <w:p w14:paraId="56B353C5" w14:textId="77777777" w:rsidR="00396021" w:rsidRPr="003856AD" w:rsidRDefault="001E4534" w:rsidP="003856AD">
      <w:pPr>
        <w:pStyle w:val="Normal1"/>
        <w:ind w:left="1440" w:firstLine="720"/>
        <w:rPr>
          <w:rFonts w:ascii="Arial" w:hAnsi="Arial" w:cs="Arial"/>
          <w:sz w:val="20"/>
          <w:szCs w:val="20"/>
        </w:rPr>
      </w:pPr>
      <w:r w:rsidRPr="003856AD">
        <w:rPr>
          <w:rFonts w:ascii="Arial" w:hAnsi="Arial" w:cs="Arial"/>
          <w:sz w:val="20"/>
          <w:szCs w:val="20"/>
        </w:rPr>
        <w:t xml:space="preserve">RHI = </w:t>
      </w:r>
      <m:oMath>
        <m:f>
          <m:fPr>
            <m:ctrlPr>
              <w:rPr>
                <w:rFonts w:ascii="Cambria Math" w:hAnsi="Cambria Math" w:cs="Arial"/>
                <w:sz w:val="20"/>
                <w:szCs w:val="20"/>
              </w:rPr>
            </m:ctrlPr>
          </m:fPr>
          <m:num>
            <m:r>
              <w:rPr>
                <w:rFonts w:ascii="Cambria Math" w:hAnsi="Cambria Math" w:cs="Arial"/>
                <w:sz w:val="20"/>
                <w:szCs w:val="20"/>
              </w:rPr>
              <m:t>RHF</m:t>
            </m:r>
          </m:num>
          <m:den>
            <m:r>
              <w:rPr>
                <w:rFonts w:ascii="Cambria Math" w:hAnsi="Cambria Math" w:cs="Arial"/>
                <w:sz w:val="20"/>
                <w:szCs w:val="20"/>
              </w:rPr>
              <m:t>RHL</m:t>
            </m:r>
          </m:den>
        </m:f>
      </m:oMath>
    </w:p>
    <w:p w14:paraId="38A184D5"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RHI: Head rice recovery index</w:t>
      </w:r>
    </w:p>
    <w:p w14:paraId="2771B82C"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RHF: Head rice recovery rate in the field test</w:t>
      </w:r>
    </w:p>
    <w:p w14:paraId="50B32CD3" w14:textId="770F8216"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RHL: Head rice recovery rate in the lab test</w:t>
      </w:r>
    </w:p>
    <w:p w14:paraId="006308BE" w14:textId="20EF3262" w:rsidR="008B0185" w:rsidRDefault="001E4534" w:rsidP="008B0185">
      <w:pPr>
        <w:pStyle w:val="Heading4"/>
        <w:numPr>
          <w:ilvl w:val="3"/>
          <w:numId w:val="36"/>
        </w:numPr>
        <w:rPr>
          <w:rFonts w:cs="Arial"/>
        </w:rPr>
      </w:pPr>
      <w:bookmarkStart w:id="50" w:name="_Toc526547305"/>
      <w:r w:rsidRPr="003856AD">
        <w:rPr>
          <w:rFonts w:cs="Arial"/>
        </w:rPr>
        <w:lastRenderedPageBreak/>
        <w:t>Milling Capacity</w:t>
      </w:r>
      <w:bookmarkEnd w:id="50"/>
    </w:p>
    <w:p w14:paraId="0F1536DC" w14:textId="77777777" w:rsidR="00396021" w:rsidRPr="003856AD" w:rsidRDefault="001E4534" w:rsidP="00035EA9">
      <w:pPr>
        <w:pStyle w:val="Normal1"/>
        <w:rPr>
          <w:rFonts w:ascii="Arial" w:hAnsi="Arial" w:cs="Arial"/>
          <w:sz w:val="20"/>
          <w:szCs w:val="20"/>
        </w:rPr>
      </w:pPr>
      <w:r w:rsidRPr="003856AD">
        <w:rPr>
          <w:rFonts w:ascii="Arial" w:hAnsi="Arial" w:cs="Arial"/>
          <w:sz w:val="20"/>
          <w:szCs w:val="20"/>
        </w:rPr>
        <w:t>Milling capacity is the mass of paddy that the tested machine can process over a time period kg per hour</w:t>
      </w:r>
    </w:p>
    <w:p w14:paraId="3BE64640" w14:textId="77777777" w:rsidR="00396021" w:rsidRPr="003856AD" w:rsidRDefault="001E4534" w:rsidP="003856AD">
      <w:pPr>
        <w:pStyle w:val="Normal1"/>
        <w:ind w:left="1440" w:firstLine="720"/>
        <w:rPr>
          <w:rFonts w:ascii="Arial" w:hAnsi="Arial" w:cs="Arial"/>
          <w:sz w:val="20"/>
          <w:szCs w:val="20"/>
        </w:rPr>
      </w:pPr>
      <w:r w:rsidRPr="003856AD">
        <w:rPr>
          <w:rFonts w:ascii="Arial" w:hAnsi="Arial" w:cs="Arial"/>
          <w:sz w:val="20"/>
          <w:szCs w:val="20"/>
        </w:rPr>
        <w:t xml:space="preserve">CM = </w:t>
      </w:r>
      <m:oMath>
        <m:f>
          <m:fPr>
            <m:ctrlPr>
              <w:rPr>
                <w:rFonts w:ascii="Cambria Math" w:hAnsi="Cambria Math" w:cs="Arial"/>
                <w:sz w:val="20"/>
                <w:szCs w:val="20"/>
              </w:rPr>
            </m:ctrlPr>
          </m:fPr>
          <m:num>
            <m:r>
              <w:rPr>
                <w:rFonts w:ascii="Cambria Math" w:hAnsi="Cambria Math" w:cs="Arial"/>
                <w:sz w:val="20"/>
                <w:szCs w:val="20"/>
              </w:rPr>
              <m:t>W</m:t>
            </m:r>
          </m:num>
          <m:den>
            <m:r>
              <w:rPr>
                <w:rFonts w:ascii="Cambria Math" w:hAnsi="Cambria Math" w:cs="Arial"/>
                <w:sz w:val="20"/>
                <w:szCs w:val="20"/>
              </w:rPr>
              <m:t>T</m:t>
            </m:r>
          </m:den>
        </m:f>
      </m:oMath>
    </w:p>
    <w:p w14:paraId="0C21E529" w14:textId="77777777" w:rsidR="00396021" w:rsidRPr="003856AD" w:rsidRDefault="001E4534" w:rsidP="003856AD">
      <w:pPr>
        <w:pStyle w:val="Normal1"/>
        <w:ind w:left="1440" w:firstLine="720"/>
        <w:rPr>
          <w:rFonts w:ascii="Arial" w:hAnsi="Arial" w:cs="Arial"/>
          <w:sz w:val="20"/>
          <w:szCs w:val="20"/>
        </w:rPr>
      </w:pPr>
      <w:r w:rsidRPr="003856AD">
        <w:rPr>
          <w:rFonts w:ascii="Arial" w:hAnsi="Arial" w:cs="Arial"/>
          <w:sz w:val="20"/>
          <w:szCs w:val="20"/>
        </w:rPr>
        <w:t xml:space="preserve">T = </w:t>
      </w:r>
      <w:proofErr w:type="spellStart"/>
      <w:r w:rsidRPr="003856AD">
        <w:rPr>
          <w:rFonts w:ascii="Arial" w:hAnsi="Arial" w:cs="Arial"/>
          <w:sz w:val="20"/>
          <w:szCs w:val="20"/>
        </w:rPr>
        <w:t>Tm+To</w:t>
      </w:r>
      <w:proofErr w:type="spellEnd"/>
    </w:p>
    <w:p w14:paraId="0B611C8E" w14:textId="77777777" w:rsidR="00396021" w:rsidRPr="003856AD" w:rsidRDefault="001E4534" w:rsidP="003856AD">
      <w:pPr>
        <w:pStyle w:val="Normal1"/>
        <w:rPr>
          <w:rFonts w:ascii="Arial" w:hAnsi="Arial" w:cs="Arial"/>
        </w:rPr>
      </w:pPr>
      <w:r w:rsidRPr="003856AD">
        <w:rPr>
          <w:rFonts w:ascii="Arial" w:hAnsi="Arial" w:cs="Arial"/>
        </w:rPr>
        <w:t>Where:</w:t>
      </w:r>
    </w:p>
    <w:p w14:paraId="27913214"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CM = Milling Capacity</w:t>
      </w:r>
    </w:p>
    <w:p w14:paraId="083AEF7A"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W = Weight of input paddy</w:t>
      </w:r>
    </w:p>
    <w:p w14:paraId="5801D65D"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T = Total operation time</w:t>
      </w:r>
    </w:p>
    <w:p w14:paraId="59898CB8" w14:textId="77777777" w:rsidR="00396021" w:rsidRPr="003856AD" w:rsidRDefault="001E4534" w:rsidP="008B0185">
      <w:pPr>
        <w:pStyle w:val="Normal1"/>
        <w:spacing w:after="0"/>
        <w:ind w:left="1440"/>
        <w:rPr>
          <w:rFonts w:ascii="Arial" w:hAnsi="Arial" w:cs="Arial"/>
          <w:sz w:val="20"/>
          <w:szCs w:val="20"/>
        </w:rPr>
      </w:pPr>
      <w:r w:rsidRPr="003856AD">
        <w:rPr>
          <w:rFonts w:ascii="Arial" w:hAnsi="Arial" w:cs="Arial"/>
          <w:sz w:val="20"/>
          <w:szCs w:val="20"/>
        </w:rPr>
        <w:t>Tm = Milling time</w:t>
      </w:r>
    </w:p>
    <w:p w14:paraId="0CE84E02" w14:textId="027AA86F" w:rsidR="00396021" w:rsidRDefault="001E4534" w:rsidP="008B0185">
      <w:pPr>
        <w:pStyle w:val="Normal1"/>
        <w:spacing w:after="0"/>
        <w:ind w:left="1440"/>
        <w:rPr>
          <w:rFonts w:ascii="Arial" w:hAnsi="Arial" w:cs="Arial"/>
          <w:sz w:val="20"/>
          <w:szCs w:val="20"/>
        </w:rPr>
      </w:pPr>
      <w:r w:rsidRPr="003856AD">
        <w:rPr>
          <w:rFonts w:ascii="Arial" w:hAnsi="Arial" w:cs="Arial"/>
          <w:sz w:val="20"/>
          <w:szCs w:val="20"/>
        </w:rPr>
        <w:t>To = Operation time other than milling</w:t>
      </w:r>
    </w:p>
    <w:p w14:paraId="369C5482" w14:textId="77777777" w:rsidR="008B0185" w:rsidRPr="003856AD" w:rsidRDefault="008B0185" w:rsidP="008B0185">
      <w:pPr>
        <w:pStyle w:val="Normal1"/>
        <w:spacing w:after="0"/>
        <w:ind w:left="1440"/>
        <w:rPr>
          <w:rFonts w:ascii="Arial" w:hAnsi="Arial" w:cs="Arial"/>
          <w:sz w:val="20"/>
          <w:szCs w:val="20"/>
        </w:rPr>
      </w:pPr>
    </w:p>
    <w:p w14:paraId="47054A10" w14:textId="0EC1A28B" w:rsidR="00396021" w:rsidRPr="003856AD" w:rsidRDefault="001E4534" w:rsidP="00035EA9">
      <w:pPr>
        <w:pStyle w:val="Heading3"/>
        <w:rPr>
          <w:rFonts w:cs="Arial"/>
        </w:rPr>
      </w:pPr>
      <w:bookmarkStart w:id="51" w:name="_Toc526547306"/>
      <w:bookmarkStart w:id="52" w:name="_Toc526790530"/>
      <w:r w:rsidRPr="003856AD">
        <w:rPr>
          <w:rFonts w:cs="Arial"/>
        </w:rPr>
        <w:t>4.3.</w:t>
      </w:r>
      <w:r w:rsidR="00D548B9">
        <w:rPr>
          <w:rFonts w:cs="Arial"/>
        </w:rPr>
        <w:t>6</w:t>
      </w:r>
      <w:r w:rsidR="00D711A6">
        <w:rPr>
          <w:rFonts w:cs="Arial"/>
        </w:rPr>
        <w:t xml:space="preserve"> </w:t>
      </w:r>
      <w:r w:rsidRPr="003856AD">
        <w:rPr>
          <w:rFonts w:cs="Arial"/>
        </w:rPr>
        <w:t>Inspection after disassembling</w:t>
      </w:r>
      <w:bookmarkEnd w:id="51"/>
      <w:bookmarkEnd w:id="52"/>
    </w:p>
    <w:p w14:paraId="30F72F84" w14:textId="77777777" w:rsidR="00396021" w:rsidRPr="003856AD" w:rsidRDefault="001E4534" w:rsidP="00035EA9">
      <w:pPr>
        <w:pStyle w:val="Normal1"/>
        <w:numPr>
          <w:ilvl w:val="0"/>
          <w:numId w:val="5"/>
        </w:numPr>
        <w:pBdr>
          <w:top w:val="nil"/>
          <w:left w:val="nil"/>
          <w:bottom w:val="nil"/>
          <w:right w:val="nil"/>
          <w:between w:val="nil"/>
        </w:pBdr>
        <w:spacing w:after="0"/>
        <w:ind w:left="1080"/>
        <w:contextualSpacing/>
        <w:rPr>
          <w:rFonts w:ascii="Arial" w:hAnsi="Arial" w:cs="Arial"/>
          <w:color w:val="000000"/>
          <w:sz w:val="20"/>
          <w:szCs w:val="20"/>
        </w:rPr>
      </w:pPr>
      <w:r w:rsidRPr="003856AD">
        <w:rPr>
          <w:rFonts w:ascii="Arial" w:hAnsi="Arial" w:cs="Arial"/>
          <w:color w:val="000000"/>
          <w:sz w:val="20"/>
          <w:szCs w:val="20"/>
        </w:rPr>
        <w:t>Inspection method.</w:t>
      </w:r>
    </w:p>
    <w:p w14:paraId="15E69D6B" w14:textId="77777777" w:rsidR="00396021" w:rsidRPr="003856AD" w:rsidRDefault="001E4534" w:rsidP="008B0185">
      <w:pPr>
        <w:pStyle w:val="Normal1"/>
        <w:pBdr>
          <w:top w:val="nil"/>
          <w:left w:val="nil"/>
          <w:bottom w:val="nil"/>
          <w:right w:val="nil"/>
          <w:between w:val="nil"/>
        </w:pBdr>
        <w:rPr>
          <w:rFonts w:ascii="Arial" w:hAnsi="Arial" w:cs="Arial"/>
          <w:color w:val="000000"/>
          <w:sz w:val="20"/>
          <w:szCs w:val="20"/>
        </w:rPr>
      </w:pPr>
      <w:r w:rsidRPr="003856AD">
        <w:rPr>
          <w:rFonts w:ascii="Arial" w:hAnsi="Arial" w:cs="Arial"/>
          <w:color w:val="000000"/>
          <w:sz w:val="20"/>
          <w:szCs w:val="20"/>
        </w:rPr>
        <w:t>The rice mill shall be disassembled and checked if necessary</w:t>
      </w:r>
    </w:p>
    <w:p w14:paraId="2AC96E23" w14:textId="77777777" w:rsidR="008B0185" w:rsidRDefault="008B0185" w:rsidP="008B0185">
      <w:bookmarkStart w:id="53" w:name="_Toc526547307"/>
      <w:bookmarkStart w:id="54" w:name="_Toc526790531"/>
    </w:p>
    <w:p w14:paraId="7C0D6405" w14:textId="77777777" w:rsidR="008B0185" w:rsidRDefault="008B0185" w:rsidP="008B0185"/>
    <w:p w14:paraId="12E62C9B" w14:textId="77777777" w:rsidR="008B0185" w:rsidRDefault="008B0185" w:rsidP="008B0185">
      <w:pPr>
        <w:pStyle w:val="Heading1"/>
        <w:numPr>
          <w:ilvl w:val="0"/>
          <w:numId w:val="0"/>
        </w:numPr>
        <w:ind w:left="288" w:hanging="288"/>
      </w:pPr>
    </w:p>
    <w:p w14:paraId="691B6D57" w14:textId="77777777" w:rsidR="008B0185" w:rsidRDefault="008B0185" w:rsidP="008B0185">
      <w:pPr>
        <w:pStyle w:val="Heading1"/>
        <w:numPr>
          <w:ilvl w:val="0"/>
          <w:numId w:val="0"/>
        </w:numPr>
        <w:ind w:left="288" w:hanging="288"/>
      </w:pPr>
    </w:p>
    <w:p w14:paraId="66F093C9" w14:textId="77777777" w:rsidR="008B0185" w:rsidRDefault="008B0185" w:rsidP="008B0185">
      <w:pPr>
        <w:pStyle w:val="Heading1"/>
        <w:numPr>
          <w:ilvl w:val="0"/>
          <w:numId w:val="0"/>
        </w:numPr>
        <w:ind w:left="288" w:hanging="288"/>
      </w:pPr>
    </w:p>
    <w:p w14:paraId="7CB88AE5" w14:textId="4EB55D11" w:rsidR="008B0185" w:rsidRDefault="008B0185" w:rsidP="008B0185">
      <w:pPr>
        <w:pStyle w:val="Heading1"/>
        <w:numPr>
          <w:ilvl w:val="0"/>
          <w:numId w:val="0"/>
        </w:numPr>
        <w:ind w:left="288" w:hanging="288"/>
      </w:pPr>
    </w:p>
    <w:p w14:paraId="1EC021FB" w14:textId="4BE454A1" w:rsidR="008B0185" w:rsidRDefault="008B0185" w:rsidP="008B0185">
      <w:pPr>
        <w:pStyle w:val="Normal1"/>
      </w:pPr>
    </w:p>
    <w:p w14:paraId="118F720B" w14:textId="4716C366" w:rsidR="008B0185" w:rsidRDefault="008B0185" w:rsidP="008B0185">
      <w:pPr>
        <w:pStyle w:val="Normal1"/>
      </w:pPr>
    </w:p>
    <w:p w14:paraId="4F52EAC2" w14:textId="3B04F1FD" w:rsidR="008B0185" w:rsidRDefault="008B0185" w:rsidP="008B0185">
      <w:pPr>
        <w:pStyle w:val="Normal1"/>
      </w:pPr>
    </w:p>
    <w:p w14:paraId="47C444C3" w14:textId="4F8EBC1D" w:rsidR="008B0185" w:rsidRDefault="008B0185" w:rsidP="008B0185">
      <w:pPr>
        <w:pStyle w:val="Normal1"/>
      </w:pPr>
    </w:p>
    <w:p w14:paraId="31D3851E" w14:textId="1AA6AEE9" w:rsidR="008B0185" w:rsidRDefault="008B0185" w:rsidP="008B0185">
      <w:pPr>
        <w:pStyle w:val="Normal1"/>
      </w:pPr>
    </w:p>
    <w:p w14:paraId="0790E06A" w14:textId="5BFDE5B9" w:rsidR="008B0185" w:rsidRDefault="008B0185" w:rsidP="008B0185">
      <w:pPr>
        <w:pStyle w:val="Normal1"/>
      </w:pPr>
    </w:p>
    <w:p w14:paraId="3662D249" w14:textId="0829F977" w:rsidR="008B0185" w:rsidRDefault="008B0185" w:rsidP="008B0185">
      <w:pPr>
        <w:pStyle w:val="Normal1"/>
      </w:pPr>
    </w:p>
    <w:p w14:paraId="4D53ED85" w14:textId="27CBF65D" w:rsidR="008B0185" w:rsidRDefault="008B0185" w:rsidP="008B0185">
      <w:pPr>
        <w:pStyle w:val="Normal1"/>
      </w:pPr>
    </w:p>
    <w:p w14:paraId="56B7089A" w14:textId="46D1EC56" w:rsidR="008B0185" w:rsidRDefault="008B0185" w:rsidP="008B0185">
      <w:pPr>
        <w:pStyle w:val="Normal1"/>
      </w:pPr>
    </w:p>
    <w:p w14:paraId="7E648AC3" w14:textId="722C4DC7" w:rsidR="008B0185" w:rsidRDefault="008B0185" w:rsidP="008B0185">
      <w:pPr>
        <w:pStyle w:val="Normal1"/>
      </w:pPr>
    </w:p>
    <w:p w14:paraId="28B0BDB6" w14:textId="1F6AB0AF" w:rsidR="008B0185" w:rsidRDefault="008B0185" w:rsidP="008B0185">
      <w:pPr>
        <w:pStyle w:val="Normal1"/>
      </w:pPr>
    </w:p>
    <w:p w14:paraId="5B08DA93" w14:textId="77777777" w:rsidR="008B0185" w:rsidRPr="008B0185" w:rsidRDefault="008B0185" w:rsidP="008B0185">
      <w:pPr>
        <w:pStyle w:val="Normal1"/>
      </w:pPr>
    </w:p>
    <w:p w14:paraId="033C9C4E" w14:textId="366285EC" w:rsidR="00396021" w:rsidRPr="003856AD" w:rsidRDefault="00D5007F" w:rsidP="008B0185">
      <w:pPr>
        <w:pStyle w:val="Heading1"/>
        <w:numPr>
          <w:ilvl w:val="0"/>
          <w:numId w:val="0"/>
        </w:numPr>
        <w:ind w:left="288" w:hanging="288"/>
      </w:pPr>
      <w:r w:rsidRPr="003856AD">
        <w:t>Annex</w:t>
      </w:r>
      <w:r w:rsidR="001E4534" w:rsidRPr="003856AD">
        <w:t xml:space="preserve"> A</w:t>
      </w:r>
      <w:bookmarkEnd w:id="53"/>
      <w:bookmarkEnd w:id="54"/>
    </w:p>
    <w:p w14:paraId="47451A4D" w14:textId="77777777" w:rsidR="00396021" w:rsidRPr="003856AD" w:rsidRDefault="00396021">
      <w:pPr>
        <w:pStyle w:val="Normal1"/>
        <w:spacing w:after="0"/>
        <w:jc w:val="center"/>
        <w:rPr>
          <w:rFonts w:ascii="Arial" w:hAnsi="Arial" w:cs="Arial"/>
          <w:b/>
        </w:rPr>
      </w:pPr>
    </w:p>
    <w:p w14:paraId="726C86E1" w14:textId="4B604268" w:rsidR="00396021" w:rsidRPr="008B0185" w:rsidRDefault="001E4534" w:rsidP="008B0185">
      <w:pPr>
        <w:pStyle w:val="Heading2"/>
      </w:pPr>
      <w:bookmarkStart w:id="55" w:name="_Toc526547308"/>
      <w:bookmarkStart w:id="56" w:name="_Toc526790532"/>
      <w:r w:rsidRPr="003856AD">
        <w:t>SPECIFICATION SHEET FOR RICE MILL</w:t>
      </w:r>
      <w:bookmarkEnd w:id="55"/>
      <w:bookmarkEnd w:id="56"/>
    </w:p>
    <w:p w14:paraId="487F5F59" w14:textId="098BD366" w:rsidR="00396021" w:rsidRPr="003856AD" w:rsidRDefault="001E4534" w:rsidP="00035EA9">
      <w:pPr>
        <w:pStyle w:val="Heading3"/>
        <w:rPr>
          <w:rFonts w:cs="Arial"/>
        </w:rPr>
      </w:pPr>
      <w:bookmarkStart w:id="57" w:name="_Toc526547309"/>
      <w:bookmarkStart w:id="58" w:name="_Toc526790533"/>
      <w:r w:rsidRPr="003856AD">
        <w:rPr>
          <w:rFonts w:cs="Arial"/>
        </w:rPr>
        <w:t>A</w:t>
      </w:r>
      <w:r w:rsidR="00035EA9" w:rsidRPr="003856AD">
        <w:rPr>
          <w:rFonts w:cs="Arial"/>
        </w:rPr>
        <w:t xml:space="preserve">   </w:t>
      </w:r>
      <w:r w:rsidRPr="003856AD">
        <w:rPr>
          <w:rFonts w:cs="Arial"/>
        </w:rPr>
        <w:t>Rice mills</w:t>
      </w:r>
      <w:bookmarkEnd w:id="57"/>
      <w:bookmarkEnd w:id="58"/>
    </w:p>
    <w:p w14:paraId="5979ABAD" w14:textId="77777777" w:rsidR="00396021" w:rsidRPr="003856AD" w:rsidRDefault="001E4534" w:rsidP="00035EA9">
      <w:pPr>
        <w:pStyle w:val="Normal1"/>
        <w:numPr>
          <w:ilvl w:val="0"/>
          <w:numId w:val="31"/>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Model:</w:t>
      </w:r>
    </w:p>
    <w:p w14:paraId="2BBBFD97" w14:textId="77777777" w:rsidR="00396021" w:rsidRPr="003856AD" w:rsidRDefault="001E4534" w:rsidP="00035EA9">
      <w:pPr>
        <w:pStyle w:val="Normal1"/>
        <w:numPr>
          <w:ilvl w:val="0"/>
          <w:numId w:val="31"/>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Make:  </w:t>
      </w:r>
    </w:p>
    <w:p w14:paraId="65FC595A" w14:textId="77777777" w:rsidR="00396021" w:rsidRPr="003856AD" w:rsidRDefault="001E4534" w:rsidP="00035EA9">
      <w:pPr>
        <w:pStyle w:val="Normal1"/>
        <w:numPr>
          <w:ilvl w:val="0"/>
          <w:numId w:val="31"/>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Type: </w:t>
      </w:r>
    </w:p>
    <w:p w14:paraId="1CFCC72F" w14:textId="77777777" w:rsidR="00396021" w:rsidRPr="003856AD" w:rsidRDefault="001E4534" w:rsidP="00035EA9">
      <w:pPr>
        <w:pStyle w:val="Normal1"/>
        <w:numPr>
          <w:ilvl w:val="0"/>
          <w:numId w:val="31"/>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Serial number: </w:t>
      </w:r>
    </w:p>
    <w:p w14:paraId="287228B9" w14:textId="77777777" w:rsidR="00396021" w:rsidRPr="003856AD" w:rsidRDefault="001E4534" w:rsidP="00035EA9">
      <w:pPr>
        <w:pStyle w:val="Normal1"/>
        <w:numPr>
          <w:ilvl w:val="0"/>
          <w:numId w:val="31"/>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Overall dimensions (mm)</w:t>
      </w:r>
    </w:p>
    <w:p w14:paraId="3E910218" w14:textId="77777777" w:rsidR="00396021" w:rsidRPr="003856AD" w:rsidRDefault="001E4534" w:rsidP="00035EA9">
      <w:pPr>
        <w:pStyle w:val="Normal1"/>
        <w:numPr>
          <w:ilvl w:val="0"/>
          <w:numId w:val="32"/>
        </w:numPr>
        <w:pBdr>
          <w:top w:val="nil"/>
          <w:left w:val="nil"/>
          <w:bottom w:val="nil"/>
          <w:right w:val="nil"/>
          <w:between w:val="nil"/>
        </w:pBdr>
        <w:spacing w:after="0"/>
        <w:rPr>
          <w:rFonts w:ascii="Arial" w:hAnsi="Arial" w:cs="Arial"/>
          <w:color w:val="000000"/>
          <w:sz w:val="20"/>
          <w:szCs w:val="20"/>
        </w:rPr>
      </w:pPr>
      <w:r w:rsidRPr="003856AD">
        <w:rPr>
          <w:rFonts w:ascii="Arial" w:hAnsi="Arial" w:cs="Arial"/>
          <w:color w:val="000000"/>
          <w:sz w:val="20"/>
          <w:szCs w:val="20"/>
        </w:rPr>
        <w:t xml:space="preserve">Length: </w:t>
      </w:r>
      <w:r w:rsidRPr="003856AD">
        <w:rPr>
          <w:rFonts w:ascii="Arial" w:hAnsi="Arial" w:cs="Arial"/>
          <w:color w:val="000000"/>
          <w:sz w:val="20"/>
          <w:szCs w:val="20"/>
        </w:rPr>
        <w:tab/>
      </w:r>
    </w:p>
    <w:p w14:paraId="5C0A3818" w14:textId="77777777" w:rsidR="00396021" w:rsidRPr="003856AD" w:rsidRDefault="001E4534" w:rsidP="00035EA9">
      <w:pPr>
        <w:pStyle w:val="Normal1"/>
        <w:numPr>
          <w:ilvl w:val="0"/>
          <w:numId w:val="32"/>
        </w:numPr>
        <w:pBdr>
          <w:top w:val="nil"/>
          <w:left w:val="nil"/>
          <w:bottom w:val="nil"/>
          <w:right w:val="nil"/>
          <w:between w:val="nil"/>
        </w:pBdr>
        <w:spacing w:after="0"/>
        <w:rPr>
          <w:rFonts w:ascii="Arial" w:hAnsi="Arial" w:cs="Arial"/>
          <w:color w:val="000000"/>
          <w:sz w:val="20"/>
          <w:szCs w:val="20"/>
        </w:rPr>
      </w:pPr>
      <w:r w:rsidRPr="003856AD">
        <w:rPr>
          <w:rFonts w:ascii="Arial" w:hAnsi="Arial" w:cs="Arial"/>
          <w:color w:val="000000"/>
          <w:sz w:val="20"/>
          <w:szCs w:val="20"/>
        </w:rPr>
        <w:t>Width:</w:t>
      </w:r>
      <w:r w:rsidRPr="003856AD">
        <w:rPr>
          <w:rFonts w:ascii="Arial" w:hAnsi="Arial" w:cs="Arial"/>
          <w:color w:val="000000"/>
          <w:sz w:val="20"/>
          <w:szCs w:val="20"/>
        </w:rPr>
        <w:tab/>
      </w:r>
    </w:p>
    <w:p w14:paraId="0F16E7B5" w14:textId="77777777" w:rsidR="00396021" w:rsidRPr="003856AD" w:rsidRDefault="001E4534" w:rsidP="00035EA9">
      <w:pPr>
        <w:pStyle w:val="Normal1"/>
        <w:numPr>
          <w:ilvl w:val="0"/>
          <w:numId w:val="32"/>
        </w:numPr>
        <w:pBdr>
          <w:top w:val="nil"/>
          <w:left w:val="nil"/>
          <w:bottom w:val="nil"/>
          <w:right w:val="nil"/>
          <w:between w:val="nil"/>
        </w:pBdr>
        <w:rPr>
          <w:rFonts w:ascii="Arial" w:hAnsi="Arial" w:cs="Arial"/>
          <w:color w:val="000000"/>
          <w:sz w:val="20"/>
          <w:szCs w:val="20"/>
        </w:rPr>
      </w:pPr>
      <w:r w:rsidRPr="003856AD">
        <w:rPr>
          <w:rFonts w:ascii="Arial" w:hAnsi="Arial" w:cs="Arial"/>
          <w:color w:val="000000"/>
          <w:sz w:val="20"/>
          <w:szCs w:val="20"/>
        </w:rPr>
        <w:t>Height:</w:t>
      </w:r>
      <w:r w:rsidRPr="003856AD">
        <w:rPr>
          <w:rFonts w:ascii="Arial" w:hAnsi="Arial" w:cs="Arial"/>
          <w:color w:val="000000"/>
          <w:sz w:val="20"/>
          <w:szCs w:val="20"/>
        </w:rPr>
        <w:tab/>
      </w:r>
      <w:r w:rsidRPr="003856AD">
        <w:rPr>
          <w:rFonts w:ascii="Arial" w:hAnsi="Arial" w:cs="Arial"/>
          <w:color w:val="000000"/>
          <w:sz w:val="20"/>
          <w:szCs w:val="20"/>
        </w:rPr>
        <w:tab/>
      </w:r>
    </w:p>
    <w:p w14:paraId="7CC3CF4F" w14:textId="063CEDF1" w:rsidR="00396021" w:rsidRPr="003856AD" w:rsidRDefault="001E4534" w:rsidP="00035EA9">
      <w:pPr>
        <w:pStyle w:val="Heading3"/>
        <w:rPr>
          <w:rFonts w:cs="Arial"/>
        </w:rPr>
      </w:pPr>
      <w:r w:rsidRPr="003856AD">
        <w:rPr>
          <w:rFonts w:cs="Arial"/>
        </w:rPr>
        <w:t xml:space="preserve"> </w:t>
      </w:r>
      <w:bookmarkStart w:id="59" w:name="_Toc526547310"/>
      <w:bookmarkStart w:id="60" w:name="_Toc526790534"/>
      <w:r w:rsidRPr="003856AD">
        <w:rPr>
          <w:rFonts w:cs="Arial"/>
        </w:rPr>
        <w:t>B</w:t>
      </w:r>
      <w:r w:rsidR="00035EA9" w:rsidRPr="003856AD">
        <w:rPr>
          <w:rFonts w:cs="Arial"/>
        </w:rPr>
        <w:t xml:space="preserve">   </w:t>
      </w:r>
      <w:r w:rsidRPr="003856AD">
        <w:rPr>
          <w:rFonts w:cs="Arial"/>
        </w:rPr>
        <w:t>Prime Mover</w:t>
      </w:r>
      <w:bookmarkEnd w:id="59"/>
      <w:bookmarkEnd w:id="60"/>
    </w:p>
    <w:p w14:paraId="7EF5119E" w14:textId="77777777" w:rsidR="00396021" w:rsidRPr="003856AD" w:rsidRDefault="001E4534" w:rsidP="00035EA9">
      <w:pPr>
        <w:pStyle w:val="Normal1"/>
        <w:numPr>
          <w:ilvl w:val="0"/>
          <w:numId w:val="33"/>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Kind: </w:t>
      </w:r>
    </w:p>
    <w:p w14:paraId="1AB1C76C" w14:textId="77777777" w:rsidR="00396021" w:rsidRPr="003856AD" w:rsidRDefault="001E4534" w:rsidP="00035EA9">
      <w:pPr>
        <w:pStyle w:val="Normal1"/>
        <w:numPr>
          <w:ilvl w:val="0"/>
          <w:numId w:val="33"/>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Type</w:t>
      </w:r>
    </w:p>
    <w:p w14:paraId="313C38CD" w14:textId="77777777" w:rsidR="00396021" w:rsidRPr="003856AD" w:rsidRDefault="001E4534" w:rsidP="00035EA9">
      <w:pPr>
        <w:pStyle w:val="Normal1"/>
        <w:numPr>
          <w:ilvl w:val="0"/>
          <w:numId w:val="33"/>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Make:</w:t>
      </w:r>
    </w:p>
    <w:p w14:paraId="6E5BDDA5" w14:textId="77777777" w:rsidR="00396021" w:rsidRPr="003856AD" w:rsidRDefault="001E4534" w:rsidP="00035EA9">
      <w:pPr>
        <w:pStyle w:val="Normal1"/>
        <w:numPr>
          <w:ilvl w:val="0"/>
          <w:numId w:val="33"/>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Model</w:t>
      </w:r>
    </w:p>
    <w:p w14:paraId="55530697" w14:textId="77777777" w:rsidR="00396021" w:rsidRPr="003856AD" w:rsidRDefault="001E4534" w:rsidP="00035EA9">
      <w:pPr>
        <w:pStyle w:val="Normal1"/>
        <w:numPr>
          <w:ilvl w:val="0"/>
          <w:numId w:val="33"/>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Rated power: </w:t>
      </w:r>
    </w:p>
    <w:p w14:paraId="6D30AE3D" w14:textId="77777777" w:rsidR="00396021" w:rsidRPr="003856AD" w:rsidRDefault="001E4534" w:rsidP="00035EA9">
      <w:pPr>
        <w:pStyle w:val="Normal1"/>
        <w:numPr>
          <w:ilvl w:val="0"/>
          <w:numId w:val="33"/>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Type of starter:</w:t>
      </w:r>
    </w:p>
    <w:p w14:paraId="7F993CC3" w14:textId="77777777" w:rsidR="00396021" w:rsidRPr="003856AD" w:rsidRDefault="001E4534" w:rsidP="00035EA9">
      <w:pPr>
        <w:pStyle w:val="Normal1"/>
        <w:numPr>
          <w:ilvl w:val="0"/>
          <w:numId w:val="33"/>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Type of fuel</w:t>
      </w:r>
    </w:p>
    <w:p w14:paraId="34BD068B" w14:textId="77777777" w:rsidR="00396021" w:rsidRPr="003856AD" w:rsidRDefault="001E4534" w:rsidP="00035EA9">
      <w:pPr>
        <w:pStyle w:val="Normal1"/>
        <w:numPr>
          <w:ilvl w:val="0"/>
          <w:numId w:val="33"/>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Others</w:t>
      </w:r>
    </w:p>
    <w:p w14:paraId="52B0C628" w14:textId="77777777" w:rsidR="00396021" w:rsidRPr="003856AD" w:rsidRDefault="001E4534">
      <w:pPr>
        <w:pStyle w:val="Normal1"/>
        <w:numPr>
          <w:ilvl w:val="0"/>
          <w:numId w:val="12"/>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Diameter of driving pulley: </w:t>
      </w:r>
    </w:p>
    <w:p w14:paraId="62AEC731" w14:textId="77777777" w:rsidR="00396021" w:rsidRPr="003856AD" w:rsidRDefault="001E4534">
      <w:pPr>
        <w:pStyle w:val="Normal1"/>
        <w:numPr>
          <w:ilvl w:val="0"/>
          <w:numId w:val="12"/>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Diameter of Idler pulley: </w:t>
      </w:r>
    </w:p>
    <w:p w14:paraId="661C9AC2" w14:textId="77777777" w:rsidR="00396021" w:rsidRPr="003856AD" w:rsidRDefault="001E4534">
      <w:pPr>
        <w:pStyle w:val="Normal1"/>
        <w:numPr>
          <w:ilvl w:val="0"/>
          <w:numId w:val="12"/>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Inlet size of gate hopper: </w:t>
      </w:r>
    </w:p>
    <w:p w14:paraId="7269FD42" w14:textId="77777777" w:rsidR="00396021" w:rsidRPr="003856AD" w:rsidRDefault="001E4534">
      <w:pPr>
        <w:pStyle w:val="Normal1"/>
        <w:numPr>
          <w:ilvl w:val="0"/>
          <w:numId w:val="12"/>
        </w:numPr>
        <w:pBdr>
          <w:top w:val="nil"/>
          <w:left w:val="nil"/>
          <w:bottom w:val="nil"/>
          <w:right w:val="nil"/>
          <w:between w:val="nil"/>
        </w:pBdr>
        <w:contextualSpacing/>
        <w:rPr>
          <w:rFonts w:ascii="Arial" w:hAnsi="Arial" w:cs="Arial"/>
          <w:color w:val="000000"/>
          <w:sz w:val="20"/>
          <w:szCs w:val="20"/>
        </w:rPr>
      </w:pPr>
      <w:r w:rsidRPr="003856AD">
        <w:rPr>
          <w:rFonts w:ascii="Arial" w:hAnsi="Arial" w:cs="Arial"/>
          <w:color w:val="000000"/>
          <w:sz w:val="20"/>
          <w:szCs w:val="20"/>
        </w:rPr>
        <w:t>Outlet size:</w:t>
      </w:r>
    </w:p>
    <w:p w14:paraId="6725C5AF" w14:textId="73300293" w:rsidR="00396021" w:rsidRPr="003856AD" w:rsidRDefault="00035EA9" w:rsidP="00035EA9">
      <w:pPr>
        <w:pStyle w:val="Heading3"/>
        <w:rPr>
          <w:rFonts w:cs="Arial"/>
        </w:rPr>
      </w:pPr>
      <w:bookmarkStart w:id="61" w:name="_Toc526547311"/>
      <w:bookmarkStart w:id="62" w:name="_Toc526790535"/>
      <w:r w:rsidRPr="003856AD">
        <w:rPr>
          <w:rFonts w:cs="Arial"/>
        </w:rPr>
        <w:t xml:space="preserve">C   </w:t>
      </w:r>
      <w:r w:rsidR="001E4534" w:rsidRPr="003856AD">
        <w:rPr>
          <w:rFonts w:cs="Arial"/>
        </w:rPr>
        <w:t>Blade</w:t>
      </w:r>
      <w:bookmarkEnd w:id="61"/>
      <w:bookmarkEnd w:id="62"/>
    </w:p>
    <w:p w14:paraId="2F1DBC64" w14:textId="77777777" w:rsidR="00396021" w:rsidRPr="003856AD" w:rsidRDefault="001E4534" w:rsidP="00035EA9">
      <w:pPr>
        <w:pStyle w:val="Normal1"/>
        <w:numPr>
          <w:ilvl w:val="0"/>
          <w:numId w:val="34"/>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Thickness </w:t>
      </w:r>
    </w:p>
    <w:p w14:paraId="22D11ECC" w14:textId="77777777" w:rsidR="00396021" w:rsidRPr="003856AD" w:rsidRDefault="001E4534" w:rsidP="00035EA9">
      <w:pPr>
        <w:pStyle w:val="Normal1"/>
        <w:numPr>
          <w:ilvl w:val="0"/>
          <w:numId w:val="34"/>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 xml:space="preserve">Length </w:t>
      </w:r>
    </w:p>
    <w:p w14:paraId="4B97431D" w14:textId="77777777" w:rsidR="00396021" w:rsidRPr="003856AD" w:rsidRDefault="001E4534" w:rsidP="00035EA9">
      <w:pPr>
        <w:pStyle w:val="Normal1"/>
        <w:numPr>
          <w:ilvl w:val="0"/>
          <w:numId w:val="34"/>
        </w:numPr>
        <w:pBdr>
          <w:top w:val="nil"/>
          <w:left w:val="nil"/>
          <w:bottom w:val="nil"/>
          <w:right w:val="nil"/>
          <w:between w:val="nil"/>
        </w:pBdr>
        <w:contextualSpacing/>
        <w:rPr>
          <w:rFonts w:ascii="Arial" w:hAnsi="Arial" w:cs="Arial"/>
          <w:color w:val="000000"/>
          <w:sz w:val="20"/>
          <w:szCs w:val="20"/>
        </w:rPr>
      </w:pPr>
      <w:r w:rsidRPr="003856AD">
        <w:rPr>
          <w:rFonts w:ascii="Arial" w:hAnsi="Arial" w:cs="Arial"/>
          <w:color w:val="000000"/>
          <w:sz w:val="20"/>
          <w:szCs w:val="20"/>
        </w:rPr>
        <w:t>Breadth</w:t>
      </w:r>
    </w:p>
    <w:p w14:paraId="04F6828F" w14:textId="5D9D63B2" w:rsidR="00396021" w:rsidRPr="003856AD" w:rsidRDefault="00234237" w:rsidP="00234237">
      <w:pPr>
        <w:pStyle w:val="Heading3"/>
        <w:rPr>
          <w:rFonts w:cs="Arial"/>
        </w:rPr>
      </w:pPr>
      <w:bookmarkStart w:id="63" w:name="_Toc526547312"/>
      <w:bookmarkStart w:id="64" w:name="_Toc526790536"/>
      <w:r w:rsidRPr="003856AD">
        <w:rPr>
          <w:rFonts w:cs="Arial"/>
        </w:rPr>
        <w:t xml:space="preserve">D   </w:t>
      </w:r>
      <w:r w:rsidR="001E4534" w:rsidRPr="003856AD">
        <w:rPr>
          <w:rFonts w:cs="Arial"/>
          <w:b w:val="0"/>
          <w:bCs/>
        </w:rPr>
        <w:t>Adjustable range of blade</w:t>
      </w:r>
      <w:bookmarkEnd w:id="63"/>
      <w:bookmarkEnd w:id="64"/>
      <w:r w:rsidR="001E4534" w:rsidRPr="003856AD">
        <w:rPr>
          <w:rFonts w:cs="Arial"/>
        </w:rPr>
        <w:t xml:space="preserve"> </w:t>
      </w:r>
    </w:p>
    <w:p w14:paraId="7FFB6550" w14:textId="5471641E" w:rsidR="00396021" w:rsidRPr="003856AD" w:rsidRDefault="00234237" w:rsidP="00234237">
      <w:pPr>
        <w:pStyle w:val="Heading3"/>
        <w:rPr>
          <w:rFonts w:cs="Arial"/>
          <w:b w:val="0"/>
          <w:bCs/>
        </w:rPr>
      </w:pPr>
      <w:bookmarkStart w:id="65" w:name="_Toc526547313"/>
      <w:bookmarkStart w:id="66" w:name="_Toc526790537"/>
      <w:r w:rsidRPr="003856AD">
        <w:rPr>
          <w:rFonts w:cs="Arial"/>
        </w:rPr>
        <w:t xml:space="preserve">E   </w:t>
      </w:r>
      <w:r w:rsidR="001E4534" w:rsidRPr="003856AD">
        <w:rPr>
          <w:rFonts w:cs="Arial"/>
          <w:b w:val="0"/>
          <w:bCs/>
        </w:rPr>
        <w:t>Length of cylinder worm shaft</w:t>
      </w:r>
      <w:bookmarkEnd w:id="65"/>
      <w:bookmarkEnd w:id="66"/>
      <w:r w:rsidR="001E4534" w:rsidRPr="003856AD">
        <w:rPr>
          <w:rFonts w:cs="Arial"/>
          <w:b w:val="0"/>
          <w:bCs/>
        </w:rPr>
        <w:t xml:space="preserve"> </w:t>
      </w:r>
    </w:p>
    <w:p w14:paraId="6A6AA532" w14:textId="66811BB0" w:rsidR="00396021" w:rsidRPr="003856AD" w:rsidRDefault="00234237" w:rsidP="00234237">
      <w:pPr>
        <w:pStyle w:val="Heading3"/>
        <w:rPr>
          <w:rFonts w:cs="Arial"/>
          <w:b w:val="0"/>
          <w:bCs/>
        </w:rPr>
      </w:pPr>
      <w:bookmarkStart w:id="67" w:name="_Toc526547314"/>
      <w:bookmarkStart w:id="68" w:name="_Toc526790538"/>
      <w:r w:rsidRPr="003856AD">
        <w:rPr>
          <w:rFonts w:cs="Arial"/>
        </w:rPr>
        <w:t xml:space="preserve">F   </w:t>
      </w:r>
      <w:r w:rsidR="001E4534" w:rsidRPr="003856AD">
        <w:rPr>
          <w:rFonts w:cs="Arial"/>
          <w:b w:val="0"/>
          <w:bCs/>
        </w:rPr>
        <w:t>Length of cylinder worm shaft up to straight edge and worm edge</w:t>
      </w:r>
      <w:bookmarkEnd w:id="67"/>
      <w:bookmarkEnd w:id="68"/>
      <w:r w:rsidR="001E4534" w:rsidRPr="003856AD">
        <w:rPr>
          <w:rFonts w:cs="Arial"/>
          <w:b w:val="0"/>
          <w:bCs/>
        </w:rPr>
        <w:t xml:space="preserve"> </w:t>
      </w:r>
    </w:p>
    <w:p w14:paraId="1850682D" w14:textId="652AB6E9" w:rsidR="00396021" w:rsidRPr="003856AD" w:rsidRDefault="00234237" w:rsidP="00234237">
      <w:pPr>
        <w:pStyle w:val="Heading3"/>
        <w:rPr>
          <w:rFonts w:cs="Arial"/>
        </w:rPr>
      </w:pPr>
      <w:bookmarkStart w:id="69" w:name="_Toc526547315"/>
      <w:bookmarkStart w:id="70" w:name="_Toc526790539"/>
      <w:r w:rsidRPr="003856AD">
        <w:rPr>
          <w:rFonts w:cs="Arial"/>
        </w:rPr>
        <w:t xml:space="preserve">G   </w:t>
      </w:r>
      <w:r w:rsidR="001E4534" w:rsidRPr="003856AD">
        <w:rPr>
          <w:rFonts w:cs="Arial"/>
          <w:b w:val="0"/>
          <w:bCs/>
        </w:rPr>
        <w:t>Diameter of cylinder worm shaft</w:t>
      </w:r>
      <w:bookmarkEnd w:id="69"/>
      <w:bookmarkEnd w:id="70"/>
    </w:p>
    <w:p w14:paraId="38714782" w14:textId="2856784B" w:rsidR="00234237" w:rsidRPr="005A12C1" w:rsidRDefault="00234237" w:rsidP="005A12C1">
      <w:pPr>
        <w:pStyle w:val="Heading3"/>
        <w:rPr>
          <w:rFonts w:cs="Arial"/>
          <w:b w:val="0"/>
          <w:bCs/>
        </w:rPr>
      </w:pPr>
      <w:bookmarkStart w:id="71" w:name="_Toc526547316"/>
      <w:bookmarkStart w:id="72" w:name="_Toc526790540"/>
      <w:r w:rsidRPr="003856AD">
        <w:rPr>
          <w:rFonts w:cs="Arial"/>
        </w:rPr>
        <w:t xml:space="preserve">H   </w:t>
      </w:r>
      <w:r w:rsidR="001E4534" w:rsidRPr="003856AD">
        <w:rPr>
          <w:rFonts w:cs="Arial"/>
          <w:b w:val="0"/>
          <w:bCs/>
        </w:rPr>
        <w:t>Length of screen</w:t>
      </w:r>
      <w:bookmarkEnd w:id="71"/>
      <w:bookmarkEnd w:id="72"/>
      <w:r w:rsidR="001E4534" w:rsidRPr="003856AD">
        <w:rPr>
          <w:rFonts w:cs="Arial"/>
          <w:b w:val="0"/>
          <w:bCs/>
        </w:rPr>
        <w:t xml:space="preserve"> </w:t>
      </w:r>
    </w:p>
    <w:p w14:paraId="61EEAE2C" w14:textId="0165BD99" w:rsidR="00396021" w:rsidRPr="003856AD" w:rsidRDefault="00234237" w:rsidP="00234237">
      <w:pPr>
        <w:pStyle w:val="Heading3"/>
        <w:rPr>
          <w:rFonts w:cs="Arial"/>
        </w:rPr>
      </w:pPr>
      <w:bookmarkStart w:id="73" w:name="_Toc526547317"/>
      <w:bookmarkStart w:id="74" w:name="_Toc526790541"/>
      <w:r w:rsidRPr="003856AD">
        <w:rPr>
          <w:rFonts w:cs="Arial"/>
        </w:rPr>
        <w:t xml:space="preserve">I   </w:t>
      </w:r>
      <w:r w:rsidR="001E4534" w:rsidRPr="003856AD">
        <w:rPr>
          <w:rFonts w:cs="Arial"/>
        </w:rPr>
        <w:t>Rice mill for the laboratory test</w:t>
      </w:r>
      <w:bookmarkEnd w:id="73"/>
      <w:bookmarkEnd w:id="74"/>
    </w:p>
    <w:p w14:paraId="1C9CC4F9" w14:textId="77777777" w:rsidR="00396021" w:rsidRPr="003856AD" w:rsidRDefault="001E4534">
      <w:pPr>
        <w:pStyle w:val="Normal1"/>
        <w:numPr>
          <w:ilvl w:val="0"/>
          <w:numId w:val="19"/>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Model:</w:t>
      </w:r>
    </w:p>
    <w:p w14:paraId="453D4904" w14:textId="77777777" w:rsidR="00396021" w:rsidRPr="003856AD" w:rsidRDefault="001E4534">
      <w:pPr>
        <w:pStyle w:val="Normal1"/>
        <w:numPr>
          <w:ilvl w:val="0"/>
          <w:numId w:val="19"/>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Type:</w:t>
      </w:r>
    </w:p>
    <w:p w14:paraId="5B270002" w14:textId="77777777" w:rsidR="00396021" w:rsidRPr="003856AD" w:rsidRDefault="001E4534">
      <w:pPr>
        <w:pStyle w:val="Normal1"/>
        <w:numPr>
          <w:ilvl w:val="0"/>
          <w:numId w:val="19"/>
        </w:numPr>
        <w:pBdr>
          <w:top w:val="nil"/>
          <w:left w:val="nil"/>
          <w:bottom w:val="nil"/>
          <w:right w:val="nil"/>
          <w:between w:val="nil"/>
        </w:pBdr>
        <w:contextualSpacing/>
        <w:rPr>
          <w:rFonts w:ascii="Arial" w:hAnsi="Arial" w:cs="Arial"/>
          <w:color w:val="000000"/>
          <w:sz w:val="20"/>
          <w:szCs w:val="20"/>
        </w:rPr>
      </w:pPr>
      <w:r w:rsidRPr="003856AD">
        <w:rPr>
          <w:rFonts w:ascii="Arial" w:hAnsi="Arial" w:cs="Arial"/>
          <w:color w:val="000000"/>
          <w:sz w:val="20"/>
          <w:szCs w:val="20"/>
        </w:rPr>
        <w:lastRenderedPageBreak/>
        <w:t>Prime Mover:  Single Phase Induction Motor, .... kW/.......rpm</w:t>
      </w:r>
    </w:p>
    <w:p w14:paraId="0238399A" w14:textId="2D3BD382" w:rsidR="00396021" w:rsidRPr="003856AD" w:rsidRDefault="00234237" w:rsidP="00234237">
      <w:pPr>
        <w:pStyle w:val="Heading3"/>
        <w:rPr>
          <w:rFonts w:cs="Arial"/>
        </w:rPr>
      </w:pPr>
      <w:bookmarkStart w:id="75" w:name="_Toc526547318"/>
      <w:bookmarkStart w:id="76" w:name="_Toc526790542"/>
      <w:r w:rsidRPr="003856AD">
        <w:rPr>
          <w:rFonts w:cs="Arial"/>
        </w:rPr>
        <w:t xml:space="preserve">J   </w:t>
      </w:r>
      <w:r w:rsidR="001E4534" w:rsidRPr="003856AD">
        <w:rPr>
          <w:rFonts w:cs="Arial"/>
        </w:rPr>
        <w:t>Polisher for the laboratory test</w:t>
      </w:r>
      <w:bookmarkEnd w:id="75"/>
      <w:bookmarkEnd w:id="76"/>
      <w:r w:rsidR="001E4534" w:rsidRPr="003856AD">
        <w:rPr>
          <w:rFonts w:cs="Arial"/>
        </w:rPr>
        <w:t xml:space="preserve"> </w:t>
      </w:r>
    </w:p>
    <w:p w14:paraId="42067980" w14:textId="77777777" w:rsidR="00396021" w:rsidRPr="003856AD" w:rsidRDefault="001E4534">
      <w:pPr>
        <w:pStyle w:val="Normal1"/>
        <w:numPr>
          <w:ilvl w:val="0"/>
          <w:numId w:val="20"/>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Model:</w:t>
      </w:r>
      <w:r w:rsidRPr="003856AD">
        <w:rPr>
          <w:rFonts w:ascii="Arial" w:hAnsi="Arial" w:cs="Arial"/>
          <w:color w:val="000000"/>
          <w:sz w:val="20"/>
          <w:szCs w:val="20"/>
        </w:rPr>
        <w:tab/>
      </w:r>
    </w:p>
    <w:p w14:paraId="0D6FF1F5" w14:textId="77777777" w:rsidR="00396021" w:rsidRPr="003856AD" w:rsidRDefault="001E4534">
      <w:pPr>
        <w:pStyle w:val="Normal1"/>
        <w:numPr>
          <w:ilvl w:val="0"/>
          <w:numId w:val="20"/>
        </w:numPr>
        <w:pBdr>
          <w:top w:val="nil"/>
          <w:left w:val="nil"/>
          <w:bottom w:val="nil"/>
          <w:right w:val="nil"/>
          <w:between w:val="nil"/>
        </w:pBdr>
        <w:spacing w:after="0"/>
        <w:contextualSpacing/>
        <w:rPr>
          <w:rFonts w:ascii="Arial" w:hAnsi="Arial" w:cs="Arial"/>
          <w:color w:val="000000"/>
          <w:sz w:val="20"/>
          <w:szCs w:val="20"/>
        </w:rPr>
      </w:pPr>
      <w:r w:rsidRPr="003856AD">
        <w:rPr>
          <w:rFonts w:ascii="Arial" w:hAnsi="Arial" w:cs="Arial"/>
          <w:color w:val="000000"/>
          <w:sz w:val="20"/>
          <w:szCs w:val="20"/>
        </w:rPr>
        <w:t>Type:</w:t>
      </w:r>
    </w:p>
    <w:p w14:paraId="1AA1EEF1" w14:textId="00A39C83" w:rsidR="00396021" w:rsidRDefault="001E4534">
      <w:pPr>
        <w:pStyle w:val="Normal1"/>
        <w:numPr>
          <w:ilvl w:val="0"/>
          <w:numId w:val="20"/>
        </w:numPr>
        <w:pBdr>
          <w:top w:val="nil"/>
          <w:left w:val="nil"/>
          <w:bottom w:val="nil"/>
          <w:right w:val="nil"/>
          <w:between w:val="nil"/>
        </w:pBdr>
        <w:contextualSpacing/>
        <w:rPr>
          <w:rFonts w:ascii="Arial" w:hAnsi="Arial" w:cs="Arial"/>
          <w:color w:val="000000"/>
        </w:rPr>
      </w:pPr>
      <w:r w:rsidRPr="003856AD">
        <w:rPr>
          <w:rFonts w:ascii="Arial" w:hAnsi="Arial" w:cs="Arial"/>
          <w:color w:val="000000"/>
          <w:sz w:val="20"/>
          <w:szCs w:val="20"/>
        </w:rPr>
        <w:t>Prime Mover:</w:t>
      </w:r>
      <w:r w:rsidRPr="003856AD">
        <w:rPr>
          <w:rFonts w:ascii="Arial" w:hAnsi="Arial" w:cs="Arial"/>
          <w:color w:val="000000"/>
          <w:sz w:val="20"/>
          <w:szCs w:val="20"/>
        </w:rPr>
        <w:tab/>
      </w:r>
      <w:r w:rsidRPr="003856AD">
        <w:rPr>
          <w:rFonts w:ascii="Arial" w:hAnsi="Arial" w:cs="Arial"/>
          <w:color w:val="000000"/>
        </w:rPr>
        <w:tab/>
      </w:r>
      <w:bookmarkEnd w:id="0"/>
    </w:p>
    <w:p w14:paraId="1FB809E9" w14:textId="24D9FAAA" w:rsidR="008B0185" w:rsidRDefault="008B0185" w:rsidP="008B0185">
      <w:pPr>
        <w:pStyle w:val="Normal1"/>
        <w:pBdr>
          <w:top w:val="nil"/>
          <w:left w:val="nil"/>
          <w:bottom w:val="nil"/>
          <w:right w:val="nil"/>
          <w:between w:val="nil"/>
        </w:pBdr>
        <w:contextualSpacing/>
        <w:rPr>
          <w:rFonts w:ascii="Arial" w:hAnsi="Arial" w:cs="Arial"/>
          <w:color w:val="000000"/>
        </w:rPr>
      </w:pPr>
    </w:p>
    <w:p w14:paraId="597220A6" w14:textId="05982E1E" w:rsidR="008B0185" w:rsidRDefault="008B0185" w:rsidP="008B0185">
      <w:pPr>
        <w:pStyle w:val="Normal1"/>
        <w:pBdr>
          <w:top w:val="nil"/>
          <w:left w:val="nil"/>
          <w:bottom w:val="nil"/>
          <w:right w:val="nil"/>
          <w:between w:val="nil"/>
        </w:pBdr>
        <w:contextualSpacing/>
        <w:rPr>
          <w:rFonts w:ascii="Arial" w:hAnsi="Arial" w:cs="Arial"/>
          <w:color w:val="000000"/>
        </w:rPr>
      </w:pPr>
    </w:p>
    <w:p w14:paraId="3A2DDEB6" w14:textId="0CC5AD3C" w:rsidR="008B0185" w:rsidRDefault="008B0185" w:rsidP="008B0185">
      <w:pPr>
        <w:pStyle w:val="Normal1"/>
        <w:pBdr>
          <w:top w:val="nil"/>
          <w:left w:val="nil"/>
          <w:bottom w:val="nil"/>
          <w:right w:val="nil"/>
          <w:between w:val="nil"/>
        </w:pBdr>
        <w:contextualSpacing/>
        <w:rPr>
          <w:rFonts w:ascii="Arial" w:hAnsi="Arial" w:cs="Arial"/>
          <w:color w:val="000000"/>
        </w:rPr>
      </w:pPr>
    </w:p>
    <w:p w14:paraId="1693845B" w14:textId="34495B52" w:rsidR="008B0185" w:rsidRDefault="008B0185" w:rsidP="008B0185">
      <w:pPr>
        <w:pStyle w:val="Normal1"/>
        <w:pBdr>
          <w:top w:val="nil"/>
          <w:left w:val="nil"/>
          <w:bottom w:val="nil"/>
          <w:right w:val="nil"/>
          <w:between w:val="nil"/>
        </w:pBdr>
        <w:contextualSpacing/>
        <w:rPr>
          <w:rFonts w:ascii="Arial" w:hAnsi="Arial" w:cs="Arial"/>
          <w:color w:val="000000"/>
        </w:rPr>
      </w:pPr>
    </w:p>
    <w:p w14:paraId="7D411E78" w14:textId="463ADEF3" w:rsidR="008B0185" w:rsidRDefault="008B0185" w:rsidP="008B0185">
      <w:pPr>
        <w:pStyle w:val="Normal1"/>
        <w:pBdr>
          <w:top w:val="nil"/>
          <w:left w:val="nil"/>
          <w:bottom w:val="nil"/>
          <w:right w:val="nil"/>
          <w:between w:val="nil"/>
        </w:pBdr>
        <w:contextualSpacing/>
        <w:rPr>
          <w:rFonts w:ascii="Arial" w:hAnsi="Arial" w:cs="Arial"/>
          <w:color w:val="000000"/>
        </w:rPr>
      </w:pPr>
    </w:p>
    <w:p w14:paraId="5B87E5C5" w14:textId="07869A13" w:rsidR="008B0185" w:rsidRDefault="008B0185" w:rsidP="008B0185">
      <w:pPr>
        <w:pStyle w:val="Normal1"/>
        <w:pBdr>
          <w:top w:val="nil"/>
          <w:left w:val="nil"/>
          <w:bottom w:val="nil"/>
          <w:right w:val="nil"/>
          <w:between w:val="nil"/>
        </w:pBdr>
        <w:contextualSpacing/>
        <w:rPr>
          <w:rFonts w:ascii="Arial" w:hAnsi="Arial" w:cs="Arial"/>
          <w:color w:val="000000"/>
        </w:rPr>
      </w:pPr>
    </w:p>
    <w:p w14:paraId="51D186C5" w14:textId="13635168" w:rsidR="008B0185" w:rsidRDefault="008B0185" w:rsidP="008B0185">
      <w:pPr>
        <w:pStyle w:val="Normal1"/>
        <w:pBdr>
          <w:top w:val="nil"/>
          <w:left w:val="nil"/>
          <w:bottom w:val="nil"/>
          <w:right w:val="nil"/>
          <w:between w:val="nil"/>
        </w:pBdr>
        <w:contextualSpacing/>
        <w:rPr>
          <w:rFonts w:ascii="Arial" w:hAnsi="Arial" w:cs="Arial"/>
          <w:color w:val="000000"/>
        </w:rPr>
      </w:pPr>
    </w:p>
    <w:p w14:paraId="6436B428" w14:textId="21AA5746" w:rsidR="008B0185" w:rsidRDefault="008B0185" w:rsidP="008B0185">
      <w:pPr>
        <w:pStyle w:val="Normal1"/>
        <w:pBdr>
          <w:top w:val="nil"/>
          <w:left w:val="nil"/>
          <w:bottom w:val="nil"/>
          <w:right w:val="nil"/>
          <w:between w:val="nil"/>
        </w:pBdr>
        <w:contextualSpacing/>
        <w:rPr>
          <w:rFonts w:ascii="Arial" w:hAnsi="Arial" w:cs="Arial"/>
          <w:color w:val="000000"/>
        </w:rPr>
      </w:pPr>
    </w:p>
    <w:p w14:paraId="1EE2CBC2" w14:textId="7DAF9535" w:rsidR="008B0185" w:rsidRDefault="008B0185" w:rsidP="008B0185">
      <w:pPr>
        <w:pStyle w:val="Normal1"/>
        <w:pBdr>
          <w:top w:val="nil"/>
          <w:left w:val="nil"/>
          <w:bottom w:val="nil"/>
          <w:right w:val="nil"/>
          <w:between w:val="nil"/>
        </w:pBdr>
        <w:contextualSpacing/>
        <w:rPr>
          <w:rFonts w:ascii="Arial" w:hAnsi="Arial" w:cs="Arial"/>
          <w:color w:val="000000"/>
        </w:rPr>
      </w:pPr>
    </w:p>
    <w:p w14:paraId="53FC1A3F" w14:textId="0987D6CE" w:rsidR="008B0185" w:rsidRDefault="008B0185" w:rsidP="008B0185">
      <w:pPr>
        <w:pStyle w:val="Normal1"/>
        <w:pBdr>
          <w:top w:val="nil"/>
          <w:left w:val="nil"/>
          <w:bottom w:val="nil"/>
          <w:right w:val="nil"/>
          <w:between w:val="nil"/>
        </w:pBdr>
        <w:contextualSpacing/>
        <w:rPr>
          <w:rFonts w:ascii="Arial" w:hAnsi="Arial" w:cs="Arial"/>
          <w:color w:val="000000"/>
        </w:rPr>
      </w:pPr>
    </w:p>
    <w:p w14:paraId="3B48503D" w14:textId="603AFEDD" w:rsidR="008B0185" w:rsidRDefault="008B0185" w:rsidP="008B0185">
      <w:pPr>
        <w:pStyle w:val="Normal1"/>
        <w:pBdr>
          <w:top w:val="nil"/>
          <w:left w:val="nil"/>
          <w:bottom w:val="nil"/>
          <w:right w:val="nil"/>
          <w:between w:val="nil"/>
        </w:pBdr>
        <w:contextualSpacing/>
        <w:rPr>
          <w:rFonts w:ascii="Arial" w:hAnsi="Arial" w:cs="Arial"/>
          <w:color w:val="000000"/>
        </w:rPr>
      </w:pPr>
    </w:p>
    <w:p w14:paraId="525041CB" w14:textId="6BF8FCF5" w:rsidR="008B0185" w:rsidRDefault="008B0185" w:rsidP="008B0185">
      <w:pPr>
        <w:pStyle w:val="Normal1"/>
        <w:pBdr>
          <w:top w:val="nil"/>
          <w:left w:val="nil"/>
          <w:bottom w:val="nil"/>
          <w:right w:val="nil"/>
          <w:between w:val="nil"/>
        </w:pBdr>
        <w:contextualSpacing/>
        <w:rPr>
          <w:rFonts w:ascii="Arial" w:hAnsi="Arial" w:cs="Arial"/>
          <w:color w:val="000000"/>
        </w:rPr>
      </w:pPr>
    </w:p>
    <w:p w14:paraId="4A0D38A4" w14:textId="7842CC4F" w:rsidR="008B0185" w:rsidRDefault="008B0185" w:rsidP="008B0185">
      <w:pPr>
        <w:pStyle w:val="Normal1"/>
        <w:pBdr>
          <w:top w:val="nil"/>
          <w:left w:val="nil"/>
          <w:bottom w:val="nil"/>
          <w:right w:val="nil"/>
          <w:between w:val="nil"/>
        </w:pBdr>
        <w:contextualSpacing/>
        <w:rPr>
          <w:rFonts w:ascii="Arial" w:hAnsi="Arial" w:cs="Arial"/>
          <w:color w:val="000000"/>
        </w:rPr>
      </w:pPr>
    </w:p>
    <w:p w14:paraId="35A4DFA5" w14:textId="11249AFB" w:rsidR="008B0185" w:rsidRDefault="008B0185" w:rsidP="008B0185">
      <w:pPr>
        <w:pStyle w:val="Normal1"/>
        <w:pBdr>
          <w:top w:val="nil"/>
          <w:left w:val="nil"/>
          <w:bottom w:val="nil"/>
          <w:right w:val="nil"/>
          <w:between w:val="nil"/>
        </w:pBdr>
        <w:contextualSpacing/>
        <w:rPr>
          <w:rFonts w:ascii="Arial" w:hAnsi="Arial" w:cs="Arial"/>
          <w:color w:val="000000"/>
        </w:rPr>
      </w:pPr>
    </w:p>
    <w:p w14:paraId="445A4116" w14:textId="557FC1C8" w:rsidR="008B0185" w:rsidRDefault="008B0185" w:rsidP="008B0185">
      <w:pPr>
        <w:pStyle w:val="Normal1"/>
        <w:pBdr>
          <w:top w:val="nil"/>
          <w:left w:val="nil"/>
          <w:bottom w:val="nil"/>
          <w:right w:val="nil"/>
          <w:between w:val="nil"/>
        </w:pBdr>
        <w:contextualSpacing/>
        <w:rPr>
          <w:rFonts w:ascii="Arial" w:hAnsi="Arial" w:cs="Arial"/>
          <w:color w:val="000000"/>
        </w:rPr>
      </w:pPr>
    </w:p>
    <w:p w14:paraId="2139F8DD" w14:textId="480CFCA5" w:rsidR="008B0185" w:rsidRDefault="008B0185" w:rsidP="008B0185">
      <w:pPr>
        <w:pStyle w:val="Normal1"/>
        <w:pBdr>
          <w:top w:val="nil"/>
          <w:left w:val="nil"/>
          <w:bottom w:val="nil"/>
          <w:right w:val="nil"/>
          <w:between w:val="nil"/>
        </w:pBdr>
        <w:contextualSpacing/>
        <w:rPr>
          <w:rFonts w:ascii="Arial" w:hAnsi="Arial" w:cs="Arial"/>
          <w:color w:val="000000"/>
        </w:rPr>
      </w:pPr>
    </w:p>
    <w:p w14:paraId="35450EEC" w14:textId="6E89996E" w:rsidR="008B0185" w:rsidRDefault="008B0185" w:rsidP="008B0185">
      <w:pPr>
        <w:pStyle w:val="Normal1"/>
        <w:pBdr>
          <w:top w:val="nil"/>
          <w:left w:val="nil"/>
          <w:bottom w:val="nil"/>
          <w:right w:val="nil"/>
          <w:between w:val="nil"/>
        </w:pBdr>
        <w:contextualSpacing/>
        <w:rPr>
          <w:rFonts w:ascii="Arial" w:hAnsi="Arial" w:cs="Arial"/>
          <w:color w:val="000000"/>
        </w:rPr>
      </w:pPr>
    </w:p>
    <w:p w14:paraId="2FCFF31E" w14:textId="224793E5" w:rsidR="008B0185" w:rsidRDefault="008B0185" w:rsidP="008B0185">
      <w:pPr>
        <w:pStyle w:val="Normal1"/>
        <w:pBdr>
          <w:top w:val="nil"/>
          <w:left w:val="nil"/>
          <w:bottom w:val="nil"/>
          <w:right w:val="nil"/>
          <w:between w:val="nil"/>
        </w:pBdr>
        <w:contextualSpacing/>
        <w:rPr>
          <w:rFonts w:ascii="Arial" w:hAnsi="Arial" w:cs="Arial"/>
          <w:color w:val="000000"/>
        </w:rPr>
      </w:pPr>
    </w:p>
    <w:p w14:paraId="2F017D6D" w14:textId="67359224" w:rsidR="008B0185" w:rsidRDefault="008B0185" w:rsidP="008B0185">
      <w:pPr>
        <w:pStyle w:val="Normal1"/>
        <w:pBdr>
          <w:top w:val="nil"/>
          <w:left w:val="nil"/>
          <w:bottom w:val="nil"/>
          <w:right w:val="nil"/>
          <w:between w:val="nil"/>
        </w:pBdr>
        <w:contextualSpacing/>
        <w:rPr>
          <w:rFonts w:ascii="Arial" w:hAnsi="Arial" w:cs="Arial"/>
          <w:color w:val="000000"/>
        </w:rPr>
      </w:pPr>
    </w:p>
    <w:p w14:paraId="0D345D3A" w14:textId="2CE92DFF" w:rsidR="008B0185" w:rsidRDefault="008B0185" w:rsidP="008B0185">
      <w:pPr>
        <w:pStyle w:val="Normal1"/>
        <w:pBdr>
          <w:top w:val="nil"/>
          <w:left w:val="nil"/>
          <w:bottom w:val="nil"/>
          <w:right w:val="nil"/>
          <w:between w:val="nil"/>
        </w:pBdr>
        <w:contextualSpacing/>
        <w:rPr>
          <w:rFonts w:ascii="Arial" w:hAnsi="Arial" w:cs="Arial"/>
          <w:color w:val="000000"/>
        </w:rPr>
      </w:pPr>
    </w:p>
    <w:p w14:paraId="089664C2" w14:textId="0CA42725" w:rsidR="008B0185" w:rsidRDefault="008B0185" w:rsidP="008B0185">
      <w:pPr>
        <w:pStyle w:val="Normal1"/>
        <w:pBdr>
          <w:top w:val="nil"/>
          <w:left w:val="nil"/>
          <w:bottom w:val="nil"/>
          <w:right w:val="nil"/>
          <w:between w:val="nil"/>
        </w:pBdr>
        <w:contextualSpacing/>
        <w:rPr>
          <w:rFonts w:ascii="Arial" w:hAnsi="Arial" w:cs="Arial"/>
          <w:color w:val="000000"/>
        </w:rPr>
      </w:pPr>
    </w:p>
    <w:p w14:paraId="107E608E" w14:textId="5B4ADE35" w:rsidR="008B0185" w:rsidRDefault="008B0185" w:rsidP="008B0185">
      <w:pPr>
        <w:pStyle w:val="Normal1"/>
        <w:pBdr>
          <w:top w:val="nil"/>
          <w:left w:val="nil"/>
          <w:bottom w:val="nil"/>
          <w:right w:val="nil"/>
          <w:between w:val="nil"/>
        </w:pBdr>
        <w:contextualSpacing/>
        <w:rPr>
          <w:rFonts w:ascii="Arial" w:hAnsi="Arial" w:cs="Arial"/>
          <w:color w:val="000000"/>
        </w:rPr>
      </w:pPr>
    </w:p>
    <w:p w14:paraId="623B810D" w14:textId="1FD2BBD9" w:rsidR="008B0185" w:rsidRDefault="008B0185" w:rsidP="008B0185">
      <w:pPr>
        <w:pStyle w:val="Normal1"/>
        <w:pBdr>
          <w:top w:val="nil"/>
          <w:left w:val="nil"/>
          <w:bottom w:val="nil"/>
          <w:right w:val="nil"/>
          <w:between w:val="nil"/>
        </w:pBdr>
        <w:contextualSpacing/>
        <w:rPr>
          <w:rFonts w:ascii="Arial" w:hAnsi="Arial" w:cs="Arial"/>
          <w:color w:val="000000"/>
        </w:rPr>
      </w:pPr>
    </w:p>
    <w:p w14:paraId="727D2B6D" w14:textId="46F7EC42" w:rsidR="008B0185" w:rsidRDefault="008B0185" w:rsidP="008B0185">
      <w:pPr>
        <w:pStyle w:val="Normal1"/>
        <w:pBdr>
          <w:top w:val="nil"/>
          <w:left w:val="nil"/>
          <w:bottom w:val="nil"/>
          <w:right w:val="nil"/>
          <w:between w:val="nil"/>
        </w:pBdr>
        <w:contextualSpacing/>
        <w:rPr>
          <w:rFonts w:ascii="Arial" w:hAnsi="Arial" w:cs="Arial"/>
          <w:color w:val="000000"/>
        </w:rPr>
      </w:pPr>
    </w:p>
    <w:p w14:paraId="302F7CF7" w14:textId="28D9D32B" w:rsidR="008B0185" w:rsidRDefault="008B0185" w:rsidP="008B0185">
      <w:pPr>
        <w:pStyle w:val="Normal1"/>
        <w:pBdr>
          <w:top w:val="nil"/>
          <w:left w:val="nil"/>
          <w:bottom w:val="nil"/>
          <w:right w:val="nil"/>
          <w:between w:val="nil"/>
        </w:pBdr>
        <w:contextualSpacing/>
        <w:rPr>
          <w:rFonts w:ascii="Arial" w:hAnsi="Arial" w:cs="Arial"/>
          <w:color w:val="000000"/>
        </w:rPr>
      </w:pPr>
    </w:p>
    <w:p w14:paraId="4786DE61" w14:textId="1C0E0D33" w:rsidR="008B0185" w:rsidRDefault="008B0185" w:rsidP="008B0185">
      <w:pPr>
        <w:pStyle w:val="Normal1"/>
        <w:pBdr>
          <w:top w:val="nil"/>
          <w:left w:val="nil"/>
          <w:bottom w:val="nil"/>
          <w:right w:val="nil"/>
          <w:between w:val="nil"/>
        </w:pBdr>
        <w:contextualSpacing/>
        <w:rPr>
          <w:rFonts w:ascii="Arial" w:hAnsi="Arial" w:cs="Arial"/>
          <w:color w:val="000000"/>
        </w:rPr>
      </w:pPr>
    </w:p>
    <w:p w14:paraId="621D2ED3" w14:textId="149A3191" w:rsidR="008B0185" w:rsidRDefault="008B0185" w:rsidP="008B0185">
      <w:pPr>
        <w:pStyle w:val="Normal1"/>
        <w:pBdr>
          <w:top w:val="nil"/>
          <w:left w:val="nil"/>
          <w:bottom w:val="nil"/>
          <w:right w:val="nil"/>
          <w:between w:val="nil"/>
        </w:pBdr>
        <w:contextualSpacing/>
        <w:rPr>
          <w:rFonts w:ascii="Arial" w:hAnsi="Arial" w:cs="Arial"/>
          <w:color w:val="000000"/>
        </w:rPr>
      </w:pPr>
    </w:p>
    <w:p w14:paraId="7A6C4424" w14:textId="267F0953" w:rsidR="008B0185" w:rsidRDefault="008B0185" w:rsidP="008B0185">
      <w:pPr>
        <w:pStyle w:val="Normal1"/>
        <w:pBdr>
          <w:top w:val="nil"/>
          <w:left w:val="nil"/>
          <w:bottom w:val="nil"/>
          <w:right w:val="nil"/>
          <w:between w:val="nil"/>
        </w:pBdr>
        <w:contextualSpacing/>
        <w:rPr>
          <w:rFonts w:ascii="Arial" w:hAnsi="Arial" w:cs="Arial"/>
          <w:color w:val="000000"/>
        </w:rPr>
      </w:pPr>
    </w:p>
    <w:p w14:paraId="72956C86" w14:textId="6971336F" w:rsidR="008B0185" w:rsidRDefault="008B0185" w:rsidP="008B0185">
      <w:pPr>
        <w:pStyle w:val="Normal1"/>
        <w:pBdr>
          <w:top w:val="nil"/>
          <w:left w:val="nil"/>
          <w:bottom w:val="nil"/>
          <w:right w:val="nil"/>
          <w:between w:val="nil"/>
        </w:pBdr>
        <w:contextualSpacing/>
        <w:rPr>
          <w:rFonts w:ascii="Arial" w:hAnsi="Arial" w:cs="Arial"/>
          <w:color w:val="000000"/>
        </w:rPr>
      </w:pPr>
    </w:p>
    <w:p w14:paraId="36CF12C0" w14:textId="410F1908" w:rsidR="008B0185" w:rsidRDefault="008B0185" w:rsidP="008B0185">
      <w:pPr>
        <w:pStyle w:val="Normal1"/>
        <w:pBdr>
          <w:top w:val="nil"/>
          <w:left w:val="nil"/>
          <w:bottom w:val="nil"/>
          <w:right w:val="nil"/>
          <w:between w:val="nil"/>
        </w:pBdr>
        <w:contextualSpacing/>
        <w:rPr>
          <w:rFonts w:ascii="Arial" w:hAnsi="Arial" w:cs="Arial"/>
          <w:color w:val="000000"/>
        </w:rPr>
      </w:pPr>
    </w:p>
    <w:p w14:paraId="7B40141B" w14:textId="64504598" w:rsidR="008B0185" w:rsidRDefault="008B0185" w:rsidP="008B0185">
      <w:pPr>
        <w:pStyle w:val="Normal1"/>
        <w:pBdr>
          <w:top w:val="nil"/>
          <w:left w:val="nil"/>
          <w:bottom w:val="nil"/>
          <w:right w:val="nil"/>
          <w:between w:val="nil"/>
        </w:pBdr>
        <w:contextualSpacing/>
        <w:rPr>
          <w:rFonts w:ascii="Arial" w:hAnsi="Arial" w:cs="Arial"/>
          <w:color w:val="000000"/>
        </w:rPr>
      </w:pPr>
    </w:p>
    <w:p w14:paraId="768AC6BC" w14:textId="44F7176D" w:rsidR="008B0185" w:rsidRDefault="008B0185" w:rsidP="008B0185">
      <w:pPr>
        <w:pStyle w:val="Normal1"/>
        <w:pBdr>
          <w:top w:val="nil"/>
          <w:left w:val="nil"/>
          <w:bottom w:val="nil"/>
          <w:right w:val="nil"/>
          <w:between w:val="nil"/>
        </w:pBdr>
        <w:contextualSpacing/>
        <w:rPr>
          <w:rFonts w:ascii="Arial" w:hAnsi="Arial" w:cs="Arial"/>
          <w:color w:val="000000"/>
        </w:rPr>
      </w:pPr>
    </w:p>
    <w:p w14:paraId="564A979F" w14:textId="06A7A59A" w:rsidR="008B0185" w:rsidRDefault="008B0185" w:rsidP="008B0185">
      <w:pPr>
        <w:pStyle w:val="Normal1"/>
        <w:pBdr>
          <w:top w:val="nil"/>
          <w:left w:val="nil"/>
          <w:bottom w:val="nil"/>
          <w:right w:val="nil"/>
          <w:between w:val="nil"/>
        </w:pBdr>
        <w:contextualSpacing/>
        <w:rPr>
          <w:rFonts w:ascii="Arial" w:hAnsi="Arial" w:cs="Arial"/>
          <w:color w:val="000000"/>
        </w:rPr>
      </w:pPr>
    </w:p>
    <w:p w14:paraId="6888BB91" w14:textId="60909379" w:rsidR="008B0185" w:rsidRDefault="008B0185" w:rsidP="008B0185">
      <w:pPr>
        <w:pStyle w:val="Normal1"/>
        <w:pBdr>
          <w:top w:val="nil"/>
          <w:left w:val="nil"/>
          <w:bottom w:val="nil"/>
          <w:right w:val="nil"/>
          <w:between w:val="nil"/>
        </w:pBdr>
        <w:contextualSpacing/>
        <w:rPr>
          <w:rFonts w:ascii="Arial" w:hAnsi="Arial" w:cs="Arial"/>
          <w:color w:val="000000"/>
        </w:rPr>
      </w:pPr>
    </w:p>
    <w:p w14:paraId="25767515" w14:textId="4C765E3A" w:rsidR="008B0185" w:rsidRDefault="008B0185" w:rsidP="008B0185">
      <w:pPr>
        <w:pStyle w:val="Normal1"/>
        <w:pBdr>
          <w:top w:val="nil"/>
          <w:left w:val="nil"/>
          <w:bottom w:val="nil"/>
          <w:right w:val="nil"/>
          <w:between w:val="nil"/>
        </w:pBdr>
        <w:contextualSpacing/>
        <w:rPr>
          <w:rFonts w:ascii="Arial" w:hAnsi="Arial" w:cs="Arial"/>
          <w:color w:val="000000"/>
        </w:rPr>
      </w:pPr>
    </w:p>
    <w:p w14:paraId="7235BA37" w14:textId="1235D235" w:rsidR="008B0185" w:rsidRDefault="008B0185" w:rsidP="008B0185">
      <w:pPr>
        <w:pStyle w:val="Normal1"/>
        <w:pBdr>
          <w:top w:val="nil"/>
          <w:left w:val="nil"/>
          <w:bottom w:val="nil"/>
          <w:right w:val="nil"/>
          <w:between w:val="nil"/>
        </w:pBdr>
        <w:contextualSpacing/>
        <w:rPr>
          <w:rFonts w:ascii="Arial" w:hAnsi="Arial" w:cs="Arial"/>
          <w:color w:val="000000"/>
        </w:rPr>
      </w:pPr>
    </w:p>
    <w:p w14:paraId="3C354DC6" w14:textId="77777777" w:rsidR="008B0185" w:rsidRPr="004034C4" w:rsidRDefault="008B0185" w:rsidP="008B0185">
      <w:pPr>
        <w:pStyle w:val="Normal1"/>
        <w:widowControl w:val="0"/>
        <w:spacing w:before="29" w:after="0" w:line="240" w:lineRule="auto"/>
        <w:ind w:left="1718"/>
        <w:jc w:val="both"/>
        <w:rPr>
          <w:rFonts w:ascii="Arial" w:eastAsia="Arial" w:hAnsi="Arial" w:cs="Arial"/>
          <w:sz w:val="20"/>
          <w:szCs w:val="20"/>
        </w:rPr>
      </w:pPr>
      <w:r w:rsidRPr="004034C4">
        <w:rPr>
          <w:rFonts w:ascii="Arial" w:eastAsia="Arial" w:hAnsi="Arial" w:cs="Arial"/>
          <w:b/>
          <w:sz w:val="20"/>
          <w:szCs w:val="20"/>
        </w:rPr>
        <w:lastRenderedPageBreak/>
        <w:t>Mechanical Engineering Technical Committee (TC-08)</w:t>
      </w:r>
    </w:p>
    <w:p w14:paraId="63F5856F" w14:textId="77777777" w:rsidR="008B0185" w:rsidRPr="004034C4" w:rsidRDefault="008B0185" w:rsidP="008B0185">
      <w:pPr>
        <w:pStyle w:val="Normal1"/>
        <w:widowControl w:val="0"/>
        <w:spacing w:before="8" w:after="0"/>
        <w:jc w:val="both"/>
        <w:rPr>
          <w:rFonts w:ascii="Arial" w:eastAsia="Arial" w:hAnsi="Arial" w:cs="Arial"/>
          <w:sz w:val="20"/>
          <w:szCs w:val="20"/>
        </w:rPr>
      </w:pPr>
    </w:p>
    <w:p w14:paraId="5D0CF1BA" w14:textId="77777777" w:rsidR="008B0185" w:rsidRPr="004034C4" w:rsidRDefault="008B0185" w:rsidP="008B0185">
      <w:pPr>
        <w:pStyle w:val="Normal1"/>
        <w:widowControl w:val="0"/>
        <w:spacing w:after="0"/>
        <w:jc w:val="both"/>
        <w:rPr>
          <w:rFonts w:ascii="Arial" w:eastAsia="Arial" w:hAnsi="Arial" w:cs="Arial"/>
          <w:sz w:val="20"/>
          <w:szCs w:val="20"/>
        </w:rPr>
      </w:pPr>
    </w:p>
    <w:p w14:paraId="54A256D1" w14:textId="77777777" w:rsidR="008B0185" w:rsidRPr="00CD3AB5" w:rsidRDefault="008B0185" w:rsidP="008B0185">
      <w:pPr>
        <w:pStyle w:val="Normal1"/>
        <w:widowControl w:val="0"/>
        <w:tabs>
          <w:tab w:val="left" w:pos="6500"/>
        </w:tabs>
        <w:spacing w:after="0" w:line="240" w:lineRule="auto"/>
        <w:jc w:val="both"/>
        <w:rPr>
          <w:rFonts w:ascii="Arial" w:eastAsia="Arial" w:hAnsi="Arial" w:cs="Arial"/>
          <w:i/>
          <w:iCs/>
          <w:sz w:val="20"/>
          <w:szCs w:val="20"/>
        </w:rPr>
      </w:pPr>
      <w:r w:rsidRPr="00CD3AB5">
        <w:rPr>
          <w:rFonts w:ascii="Arial" w:eastAsia="Arial" w:hAnsi="Arial" w:cs="Arial"/>
          <w:b/>
          <w:i/>
          <w:iCs/>
          <w:sz w:val="20"/>
          <w:szCs w:val="20"/>
        </w:rPr>
        <w:t>Organization</w:t>
      </w:r>
      <w:r w:rsidRPr="00CD3AB5">
        <w:rPr>
          <w:rFonts w:ascii="Arial" w:eastAsia="Arial" w:hAnsi="Arial" w:cs="Arial"/>
          <w:b/>
          <w:i/>
          <w:iCs/>
          <w:sz w:val="20"/>
          <w:szCs w:val="20"/>
        </w:rPr>
        <w:tab/>
        <w:t>Representatives</w:t>
      </w:r>
    </w:p>
    <w:p w14:paraId="72E97F7E" w14:textId="77777777" w:rsidR="008B0185" w:rsidRPr="004034C4" w:rsidRDefault="008B0185" w:rsidP="008B0185">
      <w:pPr>
        <w:pStyle w:val="Normal1"/>
        <w:widowControl w:val="0"/>
        <w:spacing w:before="6" w:after="0"/>
        <w:jc w:val="both"/>
        <w:rPr>
          <w:rFonts w:ascii="Arial" w:eastAsia="Arial" w:hAnsi="Arial" w:cs="Arial"/>
          <w:sz w:val="20"/>
          <w:szCs w:val="20"/>
        </w:rPr>
      </w:pPr>
    </w:p>
    <w:p w14:paraId="02CCF060" w14:textId="77777777" w:rsidR="008B0185" w:rsidRPr="004034C4" w:rsidRDefault="008B0185" w:rsidP="008B0185">
      <w:pPr>
        <w:pStyle w:val="Normal1"/>
        <w:widowControl w:val="0"/>
        <w:spacing w:after="0"/>
        <w:jc w:val="both"/>
        <w:rPr>
          <w:rFonts w:ascii="Arial" w:eastAsia="Arial" w:hAnsi="Arial" w:cs="Arial"/>
          <w:sz w:val="20"/>
          <w:szCs w:val="20"/>
        </w:rPr>
      </w:pPr>
    </w:p>
    <w:p w14:paraId="0B2E400F" w14:textId="77777777" w:rsidR="008B0185" w:rsidRPr="004034C4" w:rsidRDefault="008B0185" w:rsidP="008B0185">
      <w:pPr>
        <w:pStyle w:val="Normal1"/>
        <w:widowControl w:val="0"/>
        <w:spacing w:after="0" w:line="240" w:lineRule="auto"/>
        <w:ind w:right="2035"/>
        <w:jc w:val="both"/>
        <w:rPr>
          <w:rFonts w:ascii="Arial" w:eastAsia="Arial" w:hAnsi="Arial" w:cs="Arial"/>
          <w:sz w:val="20"/>
          <w:szCs w:val="20"/>
        </w:rPr>
      </w:pPr>
      <w:r w:rsidRPr="004034C4">
        <w:rPr>
          <w:rFonts w:ascii="Arial" w:eastAsia="Arial" w:hAnsi="Arial" w:cs="Arial"/>
          <w:b/>
          <w:sz w:val="20"/>
          <w:szCs w:val="20"/>
        </w:rPr>
        <w:t>Chairman</w:t>
      </w:r>
    </w:p>
    <w:p w14:paraId="085C473D" w14:textId="77777777" w:rsidR="008B0185" w:rsidRPr="004034C4" w:rsidRDefault="008B0185" w:rsidP="008B0185">
      <w:pPr>
        <w:pStyle w:val="Normal1"/>
        <w:widowControl w:val="0"/>
        <w:spacing w:after="0"/>
        <w:jc w:val="both"/>
        <w:rPr>
          <w:rFonts w:ascii="Arial" w:eastAsia="Arial" w:hAnsi="Arial" w:cs="Arial"/>
          <w:sz w:val="20"/>
          <w:szCs w:val="20"/>
        </w:rPr>
      </w:pPr>
    </w:p>
    <w:p w14:paraId="572593B7" w14:textId="77777777" w:rsidR="008B0185" w:rsidRPr="004034C4" w:rsidRDefault="008B0185" w:rsidP="008B0185">
      <w:pPr>
        <w:pStyle w:val="Normal1"/>
        <w:widowControl w:val="0"/>
        <w:spacing w:after="0"/>
        <w:jc w:val="both"/>
        <w:rPr>
          <w:rFonts w:ascii="Arial" w:eastAsia="Arial" w:hAnsi="Arial" w:cs="Arial"/>
          <w:sz w:val="20"/>
          <w:szCs w:val="20"/>
        </w:rPr>
      </w:pPr>
    </w:p>
    <w:p w14:paraId="57A0B6A3" w14:textId="5A14A092" w:rsidR="008B0185" w:rsidRPr="004034C4" w:rsidRDefault="008B0185" w:rsidP="008B0185">
      <w:pPr>
        <w:pStyle w:val="Normal1"/>
        <w:widowControl w:val="0"/>
        <w:tabs>
          <w:tab w:val="left" w:pos="6400"/>
        </w:tabs>
        <w:spacing w:after="0" w:line="240" w:lineRule="auto"/>
        <w:jc w:val="both"/>
        <w:rPr>
          <w:rFonts w:ascii="Arial" w:eastAsia="Arial" w:hAnsi="Arial" w:cs="Arial"/>
          <w:sz w:val="20"/>
          <w:szCs w:val="20"/>
        </w:rPr>
      </w:pPr>
      <w:r w:rsidRPr="004034C4">
        <w:rPr>
          <w:rFonts w:ascii="Arial" w:eastAsia="Arial" w:hAnsi="Arial" w:cs="Arial"/>
          <w:sz w:val="20"/>
          <w:szCs w:val="20"/>
        </w:rPr>
        <w:t>Agriculture Machinery Centre,</w:t>
      </w:r>
      <w:r>
        <w:rPr>
          <w:rFonts w:ascii="Arial" w:eastAsia="Arial" w:hAnsi="Arial" w:cs="Arial"/>
          <w:sz w:val="20"/>
          <w:szCs w:val="20"/>
        </w:rPr>
        <w:tab/>
      </w:r>
      <w:r w:rsidRPr="004034C4">
        <w:rPr>
          <w:rFonts w:ascii="Arial" w:eastAsia="Arial" w:hAnsi="Arial" w:cs="Arial"/>
          <w:sz w:val="20"/>
          <w:szCs w:val="20"/>
        </w:rPr>
        <w:t xml:space="preserve">Mr. </w:t>
      </w:r>
      <w:proofErr w:type="spellStart"/>
      <w:r w:rsidRPr="004034C4">
        <w:rPr>
          <w:rFonts w:ascii="Arial" w:eastAsia="Arial" w:hAnsi="Arial" w:cs="Arial"/>
          <w:sz w:val="20"/>
          <w:szCs w:val="20"/>
        </w:rPr>
        <w:t>Chetem</w:t>
      </w:r>
      <w:proofErr w:type="spellEnd"/>
      <w:r w:rsidRPr="004034C4">
        <w:rPr>
          <w:rFonts w:ascii="Arial" w:eastAsia="Arial" w:hAnsi="Arial" w:cs="Arial"/>
          <w:sz w:val="20"/>
          <w:szCs w:val="20"/>
        </w:rPr>
        <w:t xml:space="preserve"> </w:t>
      </w:r>
      <w:proofErr w:type="spellStart"/>
      <w:r w:rsidRPr="004034C4">
        <w:rPr>
          <w:rFonts w:ascii="Arial" w:eastAsia="Arial" w:hAnsi="Arial" w:cs="Arial"/>
          <w:sz w:val="20"/>
          <w:szCs w:val="20"/>
        </w:rPr>
        <w:t>Wangchen</w:t>
      </w:r>
      <w:proofErr w:type="spellEnd"/>
    </w:p>
    <w:p w14:paraId="4B8B7863" w14:textId="77777777" w:rsidR="008B0185" w:rsidRPr="004034C4" w:rsidRDefault="008B0185" w:rsidP="008B0185">
      <w:pPr>
        <w:pStyle w:val="Normal1"/>
        <w:widowControl w:val="0"/>
        <w:spacing w:before="36" w:after="0"/>
        <w:jc w:val="both"/>
        <w:rPr>
          <w:rFonts w:ascii="Arial" w:eastAsia="Arial" w:hAnsi="Arial" w:cs="Arial"/>
          <w:sz w:val="20"/>
          <w:szCs w:val="20"/>
        </w:rPr>
      </w:pPr>
      <w:r w:rsidRPr="004034C4">
        <w:rPr>
          <w:rFonts w:ascii="Arial" w:eastAsia="Arial" w:hAnsi="Arial" w:cs="Arial"/>
          <w:sz w:val="20"/>
          <w:szCs w:val="20"/>
        </w:rPr>
        <w:t>Ministry of Agriculture and Forest</w:t>
      </w:r>
    </w:p>
    <w:p w14:paraId="40963A64" w14:textId="77777777" w:rsidR="008B0185" w:rsidRPr="004034C4" w:rsidRDefault="008B0185" w:rsidP="008B0185">
      <w:pPr>
        <w:pStyle w:val="Normal1"/>
        <w:widowControl w:val="0"/>
        <w:spacing w:before="36" w:after="0" w:line="240" w:lineRule="auto"/>
        <w:ind w:right="1804"/>
        <w:jc w:val="both"/>
        <w:rPr>
          <w:rFonts w:ascii="Arial" w:eastAsia="Arial" w:hAnsi="Arial" w:cs="Arial"/>
          <w:b/>
          <w:sz w:val="20"/>
          <w:szCs w:val="20"/>
        </w:rPr>
      </w:pPr>
      <w:bookmarkStart w:id="77" w:name="_GoBack"/>
      <w:bookmarkEnd w:id="77"/>
    </w:p>
    <w:p w14:paraId="5E4AF2A8" w14:textId="77777777" w:rsidR="008B0185" w:rsidRPr="004034C4" w:rsidRDefault="008B0185" w:rsidP="008B0185">
      <w:pPr>
        <w:pStyle w:val="Normal1"/>
        <w:widowControl w:val="0"/>
        <w:spacing w:before="36" w:after="0" w:line="240" w:lineRule="auto"/>
        <w:ind w:right="1804"/>
        <w:jc w:val="both"/>
        <w:rPr>
          <w:rFonts w:ascii="Arial" w:eastAsia="Arial" w:hAnsi="Arial" w:cs="Arial"/>
          <w:sz w:val="20"/>
          <w:szCs w:val="20"/>
        </w:rPr>
      </w:pPr>
      <w:r w:rsidRPr="004034C4">
        <w:rPr>
          <w:rFonts w:ascii="Arial" w:eastAsia="Arial" w:hAnsi="Arial" w:cs="Arial"/>
          <w:b/>
          <w:sz w:val="20"/>
          <w:szCs w:val="20"/>
        </w:rPr>
        <w:t>Members</w:t>
      </w:r>
    </w:p>
    <w:p w14:paraId="7C4BF92F" w14:textId="77777777" w:rsidR="008B0185" w:rsidRPr="004034C4" w:rsidRDefault="008B0185" w:rsidP="008B0185">
      <w:pPr>
        <w:pStyle w:val="Normal1"/>
        <w:widowControl w:val="0"/>
        <w:spacing w:after="0"/>
        <w:jc w:val="both"/>
        <w:rPr>
          <w:rFonts w:ascii="Arial" w:eastAsia="Arial" w:hAnsi="Arial" w:cs="Arial"/>
          <w:sz w:val="20"/>
          <w:szCs w:val="20"/>
        </w:rPr>
      </w:pPr>
    </w:p>
    <w:p w14:paraId="09A37E55" w14:textId="77777777" w:rsidR="008B0185" w:rsidRPr="004034C4" w:rsidRDefault="008B0185" w:rsidP="008B0185">
      <w:pPr>
        <w:pStyle w:val="Normal1"/>
        <w:widowControl w:val="0"/>
        <w:tabs>
          <w:tab w:val="left" w:pos="6460"/>
        </w:tabs>
        <w:spacing w:after="0" w:line="240" w:lineRule="auto"/>
        <w:jc w:val="both"/>
        <w:rPr>
          <w:rFonts w:ascii="Arial" w:eastAsia="Arial" w:hAnsi="Arial" w:cs="Arial"/>
          <w:sz w:val="20"/>
          <w:szCs w:val="20"/>
        </w:rPr>
      </w:pPr>
      <w:r w:rsidRPr="004034C4">
        <w:rPr>
          <w:rFonts w:ascii="Arial" w:eastAsia="Arial" w:hAnsi="Arial" w:cs="Arial"/>
          <w:sz w:val="20"/>
          <w:szCs w:val="20"/>
        </w:rPr>
        <w:t>Agriculture Machinery Centre,</w:t>
      </w:r>
      <w:r>
        <w:rPr>
          <w:rFonts w:ascii="Arial" w:eastAsia="Arial" w:hAnsi="Arial" w:cs="Arial"/>
          <w:sz w:val="20"/>
          <w:szCs w:val="20"/>
        </w:rPr>
        <w:tab/>
      </w:r>
      <w:r w:rsidRPr="004034C4">
        <w:rPr>
          <w:rFonts w:ascii="Arial" w:eastAsia="Arial" w:hAnsi="Arial" w:cs="Arial"/>
          <w:sz w:val="20"/>
          <w:szCs w:val="20"/>
        </w:rPr>
        <w:t xml:space="preserve">Mr. Kinga </w:t>
      </w:r>
      <w:proofErr w:type="spellStart"/>
      <w:r w:rsidRPr="004034C4">
        <w:rPr>
          <w:rFonts w:ascii="Arial" w:eastAsia="Arial" w:hAnsi="Arial" w:cs="Arial"/>
          <w:sz w:val="20"/>
          <w:szCs w:val="20"/>
        </w:rPr>
        <w:t>Norbu</w:t>
      </w:r>
      <w:proofErr w:type="spellEnd"/>
      <w:r w:rsidR="00D169DF">
        <w:rPr>
          <w:rFonts w:ascii="Arial" w:eastAsia="Calibri" w:hAnsi="Arial" w:cs="Arial"/>
          <w:noProof/>
          <w:sz w:val="20"/>
          <w:szCs w:val="20"/>
        </w:rPr>
        <w:pict w14:anchorId="3C4B9F91">
          <v:shape id="_x0000_s1026" style="position:absolute;left:0;text-align:left;margin-left:395pt;margin-top:17pt;width:1pt;height:1pt;z-index:-251658240;visibility:visible;mso-wrap-distance-left:0;mso-wrap-distance-right:0;mso-position-horizontal-relative:margin;mso-position-vertical-relative:text;v-text-anchor:middle" coordsize="1,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" adj="0,,0" path="m,l,e" fillcolor="#0d0d0d" stroked="f">
            <v:stroke joinstyle="round"/>
            <v:formulas/>
            <v:path arrowok="t" o:extrusionok="f" o:connecttype="segments" textboxrect="0,0,1,120000"/>
            <w10:wrap type="square" anchorx="margin"/>
          </v:shape>
        </w:pict>
      </w:r>
    </w:p>
    <w:p w14:paraId="603238E7" w14:textId="77777777" w:rsidR="008B0185" w:rsidRPr="004034C4" w:rsidRDefault="008B0185" w:rsidP="008B0185">
      <w:pPr>
        <w:pStyle w:val="Normal1"/>
        <w:widowControl w:val="0"/>
        <w:spacing w:before="34" w:after="0" w:line="240" w:lineRule="auto"/>
        <w:jc w:val="both"/>
        <w:rPr>
          <w:rFonts w:ascii="Arial" w:eastAsia="Arial" w:hAnsi="Arial" w:cs="Arial"/>
          <w:sz w:val="20"/>
          <w:szCs w:val="20"/>
        </w:rPr>
      </w:pPr>
      <w:r w:rsidRPr="004034C4">
        <w:rPr>
          <w:rFonts w:ascii="Arial" w:eastAsia="Arial" w:hAnsi="Arial" w:cs="Arial"/>
          <w:sz w:val="20"/>
          <w:szCs w:val="20"/>
        </w:rPr>
        <w:t>Ministry of Agriculture and Forest</w:t>
      </w:r>
    </w:p>
    <w:p w14:paraId="01BDCE56" w14:textId="77777777" w:rsidR="008B0185" w:rsidRPr="004034C4" w:rsidRDefault="008B0185" w:rsidP="008B0185">
      <w:pPr>
        <w:pStyle w:val="Normal1"/>
        <w:widowControl w:val="0"/>
        <w:spacing w:after="0"/>
        <w:jc w:val="both"/>
        <w:rPr>
          <w:rFonts w:ascii="Arial" w:eastAsia="Arial" w:hAnsi="Arial" w:cs="Arial"/>
          <w:sz w:val="20"/>
          <w:szCs w:val="20"/>
        </w:rPr>
      </w:pPr>
    </w:p>
    <w:p w14:paraId="69A1799A" w14:textId="77777777" w:rsidR="008B0185" w:rsidRPr="004034C4" w:rsidRDefault="008B0185" w:rsidP="008B0185">
      <w:pPr>
        <w:pStyle w:val="Normal1"/>
        <w:widowControl w:val="0"/>
        <w:tabs>
          <w:tab w:val="left" w:pos="6460"/>
        </w:tabs>
        <w:spacing w:after="0" w:line="240" w:lineRule="auto"/>
        <w:jc w:val="both"/>
        <w:rPr>
          <w:rFonts w:ascii="Arial" w:eastAsia="Arial" w:hAnsi="Arial" w:cs="Arial"/>
          <w:sz w:val="20"/>
          <w:szCs w:val="20"/>
        </w:rPr>
      </w:pPr>
      <w:r w:rsidRPr="004034C4">
        <w:rPr>
          <w:rFonts w:ascii="Arial" w:eastAsia="Arial" w:hAnsi="Arial" w:cs="Arial"/>
          <w:sz w:val="20"/>
          <w:szCs w:val="20"/>
        </w:rPr>
        <w:t>Agriculture Machinery Centre,</w:t>
      </w:r>
      <w:r w:rsidRPr="004034C4">
        <w:rPr>
          <w:rFonts w:ascii="Arial" w:eastAsia="Arial" w:hAnsi="Arial" w:cs="Arial"/>
          <w:sz w:val="20"/>
          <w:szCs w:val="20"/>
        </w:rPr>
        <w:tab/>
        <w:t>Mr. Sangay Lhendup</w:t>
      </w:r>
    </w:p>
    <w:p w14:paraId="72C30A45" w14:textId="77777777" w:rsidR="008B0185" w:rsidRPr="004034C4" w:rsidRDefault="008B0185" w:rsidP="008B0185">
      <w:pPr>
        <w:pStyle w:val="Normal1"/>
        <w:widowControl w:val="0"/>
        <w:spacing w:before="34" w:after="0" w:line="240" w:lineRule="auto"/>
        <w:jc w:val="both"/>
        <w:rPr>
          <w:rFonts w:ascii="Arial" w:eastAsia="Arial" w:hAnsi="Arial" w:cs="Arial"/>
          <w:sz w:val="20"/>
          <w:szCs w:val="20"/>
        </w:rPr>
      </w:pPr>
      <w:r w:rsidRPr="004034C4">
        <w:rPr>
          <w:rFonts w:ascii="Arial" w:eastAsia="Arial" w:hAnsi="Arial" w:cs="Arial"/>
          <w:sz w:val="20"/>
          <w:szCs w:val="20"/>
        </w:rPr>
        <w:t>Ministry of Agriculture and Forest</w:t>
      </w:r>
    </w:p>
    <w:p w14:paraId="3F6DFD8A" w14:textId="77777777" w:rsidR="008B0185" w:rsidRPr="004034C4" w:rsidRDefault="008B0185" w:rsidP="008B0185">
      <w:pPr>
        <w:pStyle w:val="Normal1"/>
        <w:widowControl w:val="0"/>
        <w:spacing w:before="18" w:after="0"/>
        <w:jc w:val="both"/>
        <w:rPr>
          <w:rFonts w:ascii="Arial" w:eastAsia="Arial" w:hAnsi="Arial" w:cs="Arial"/>
          <w:sz w:val="20"/>
          <w:szCs w:val="20"/>
        </w:rPr>
      </w:pPr>
    </w:p>
    <w:p w14:paraId="79A4765D" w14:textId="77777777" w:rsidR="008B0185" w:rsidRPr="004034C4" w:rsidRDefault="008B0185" w:rsidP="008B0185">
      <w:pPr>
        <w:pStyle w:val="Normal1"/>
        <w:widowControl w:val="0"/>
        <w:tabs>
          <w:tab w:val="left" w:pos="6460"/>
        </w:tabs>
        <w:spacing w:after="0" w:line="240" w:lineRule="auto"/>
        <w:jc w:val="both"/>
        <w:rPr>
          <w:rFonts w:ascii="Arial" w:eastAsia="Arial" w:hAnsi="Arial" w:cs="Arial"/>
          <w:sz w:val="20"/>
          <w:szCs w:val="20"/>
        </w:rPr>
      </w:pPr>
      <w:r w:rsidRPr="004034C4">
        <w:rPr>
          <w:rFonts w:ascii="Arial" w:eastAsia="Arial" w:hAnsi="Arial" w:cs="Arial"/>
          <w:sz w:val="20"/>
          <w:szCs w:val="20"/>
        </w:rPr>
        <w:t>Construction Development Corporation Limited</w:t>
      </w:r>
      <w:r>
        <w:rPr>
          <w:rFonts w:ascii="Arial" w:eastAsia="Arial" w:hAnsi="Arial" w:cs="Arial"/>
          <w:sz w:val="20"/>
          <w:szCs w:val="20"/>
        </w:rPr>
        <w:tab/>
      </w:r>
      <w:r w:rsidRPr="004034C4">
        <w:rPr>
          <w:rFonts w:ascii="Arial" w:eastAsia="Arial" w:hAnsi="Arial" w:cs="Arial"/>
          <w:sz w:val="20"/>
          <w:szCs w:val="20"/>
        </w:rPr>
        <w:t xml:space="preserve">Mr. Karma </w:t>
      </w:r>
      <w:proofErr w:type="spellStart"/>
      <w:r w:rsidRPr="004034C4">
        <w:rPr>
          <w:rFonts w:ascii="Arial" w:eastAsia="Arial" w:hAnsi="Arial" w:cs="Arial"/>
          <w:sz w:val="20"/>
          <w:szCs w:val="20"/>
        </w:rPr>
        <w:t>Loday</w:t>
      </w:r>
      <w:proofErr w:type="spellEnd"/>
    </w:p>
    <w:p w14:paraId="355DC8D2" w14:textId="77777777" w:rsidR="008B0185" w:rsidRPr="004034C4" w:rsidRDefault="008B0185" w:rsidP="008B0185">
      <w:pPr>
        <w:pStyle w:val="Normal1"/>
        <w:widowControl w:val="0"/>
        <w:spacing w:after="0"/>
        <w:jc w:val="both"/>
        <w:rPr>
          <w:rFonts w:ascii="Arial" w:eastAsia="Arial" w:hAnsi="Arial" w:cs="Arial"/>
          <w:sz w:val="20"/>
          <w:szCs w:val="20"/>
        </w:rPr>
      </w:pPr>
    </w:p>
    <w:p w14:paraId="69EDDDA7" w14:textId="747E5D12" w:rsidR="008B0185" w:rsidRPr="004034C4" w:rsidRDefault="008B0185" w:rsidP="008B0185">
      <w:pPr>
        <w:pStyle w:val="Normal1"/>
        <w:widowControl w:val="0"/>
        <w:tabs>
          <w:tab w:val="left" w:pos="6620"/>
        </w:tabs>
        <w:spacing w:after="0" w:line="240" w:lineRule="auto"/>
        <w:jc w:val="both"/>
        <w:rPr>
          <w:rFonts w:ascii="Arial" w:eastAsia="Arial" w:hAnsi="Arial" w:cs="Arial"/>
          <w:sz w:val="20"/>
          <w:szCs w:val="20"/>
        </w:rPr>
      </w:pPr>
      <w:r w:rsidRPr="004034C4">
        <w:rPr>
          <w:rFonts w:ascii="Arial" w:eastAsia="Arial" w:hAnsi="Arial" w:cs="Arial"/>
          <w:sz w:val="20"/>
          <w:szCs w:val="20"/>
        </w:rPr>
        <w:t xml:space="preserve">Farm Machinery Corporation Limited, Ministry of Finance                         Mr. Karma </w:t>
      </w:r>
      <w:proofErr w:type="spellStart"/>
      <w:r w:rsidRPr="004034C4">
        <w:rPr>
          <w:rFonts w:ascii="Arial" w:eastAsia="Arial" w:hAnsi="Arial" w:cs="Arial"/>
          <w:sz w:val="20"/>
          <w:szCs w:val="20"/>
        </w:rPr>
        <w:t>Thinley</w:t>
      </w:r>
      <w:proofErr w:type="spellEnd"/>
    </w:p>
    <w:p w14:paraId="655D46CD" w14:textId="77777777" w:rsidR="008B0185" w:rsidRPr="004034C4" w:rsidRDefault="008B0185" w:rsidP="008B0185">
      <w:pPr>
        <w:pStyle w:val="Normal1"/>
        <w:widowControl w:val="0"/>
        <w:spacing w:before="18" w:after="0"/>
        <w:jc w:val="both"/>
        <w:rPr>
          <w:rFonts w:ascii="Arial" w:eastAsia="Arial" w:hAnsi="Arial" w:cs="Arial"/>
          <w:sz w:val="20"/>
          <w:szCs w:val="20"/>
        </w:rPr>
      </w:pPr>
    </w:p>
    <w:p w14:paraId="46721F55" w14:textId="77777777" w:rsidR="008B0185" w:rsidRPr="004034C4" w:rsidRDefault="008B0185" w:rsidP="008B0185">
      <w:pPr>
        <w:pStyle w:val="Normal1"/>
        <w:widowControl w:val="0"/>
        <w:tabs>
          <w:tab w:val="left" w:pos="6420"/>
        </w:tabs>
        <w:spacing w:after="0" w:line="240" w:lineRule="auto"/>
        <w:jc w:val="both"/>
        <w:rPr>
          <w:rFonts w:ascii="Arial" w:eastAsia="Arial" w:hAnsi="Arial" w:cs="Arial"/>
          <w:sz w:val="20"/>
          <w:szCs w:val="20"/>
        </w:rPr>
      </w:pPr>
      <w:r w:rsidRPr="004034C4">
        <w:rPr>
          <w:rFonts w:ascii="Arial" w:eastAsia="Arial" w:hAnsi="Arial" w:cs="Arial"/>
          <w:sz w:val="20"/>
          <w:szCs w:val="20"/>
        </w:rPr>
        <w:t>Department of Agriculture,</w:t>
      </w:r>
      <w:r w:rsidRPr="004034C4">
        <w:rPr>
          <w:rFonts w:ascii="Arial" w:eastAsia="Arial" w:hAnsi="Arial" w:cs="Arial"/>
          <w:sz w:val="20"/>
          <w:szCs w:val="20"/>
        </w:rPr>
        <w:tab/>
        <w:t xml:space="preserve">Mr. Tirtha </w:t>
      </w:r>
      <w:proofErr w:type="spellStart"/>
      <w:r w:rsidRPr="004034C4">
        <w:rPr>
          <w:rFonts w:ascii="Arial" w:eastAsia="Arial" w:hAnsi="Arial" w:cs="Arial"/>
          <w:sz w:val="20"/>
          <w:szCs w:val="20"/>
        </w:rPr>
        <w:t>Bdr</w:t>
      </w:r>
      <w:proofErr w:type="spellEnd"/>
      <w:r w:rsidRPr="004034C4">
        <w:rPr>
          <w:rFonts w:ascii="Arial" w:eastAsia="Arial" w:hAnsi="Arial" w:cs="Arial"/>
          <w:sz w:val="20"/>
          <w:szCs w:val="20"/>
        </w:rPr>
        <w:t xml:space="preserve">. </w:t>
      </w:r>
      <w:proofErr w:type="spellStart"/>
      <w:r w:rsidRPr="004034C4">
        <w:rPr>
          <w:rFonts w:ascii="Arial" w:eastAsia="Arial" w:hAnsi="Arial" w:cs="Arial"/>
          <w:sz w:val="20"/>
          <w:szCs w:val="20"/>
        </w:rPr>
        <w:t>Katwal</w:t>
      </w:r>
      <w:proofErr w:type="spellEnd"/>
    </w:p>
    <w:p w14:paraId="2328D932" w14:textId="77777777" w:rsidR="008B0185" w:rsidRPr="004034C4" w:rsidRDefault="008B0185" w:rsidP="008B0185">
      <w:pPr>
        <w:pStyle w:val="Normal1"/>
        <w:widowControl w:val="0"/>
        <w:spacing w:before="34" w:after="0" w:line="240" w:lineRule="auto"/>
        <w:jc w:val="both"/>
        <w:rPr>
          <w:rFonts w:ascii="Arial" w:eastAsia="Arial" w:hAnsi="Arial" w:cs="Arial"/>
          <w:sz w:val="20"/>
          <w:szCs w:val="20"/>
        </w:rPr>
      </w:pPr>
      <w:r w:rsidRPr="004034C4">
        <w:rPr>
          <w:rFonts w:ascii="Arial" w:eastAsia="Arial" w:hAnsi="Arial" w:cs="Arial"/>
          <w:sz w:val="20"/>
          <w:szCs w:val="20"/>
        </w:rPr>
        <w:t>Ministry of Agriculture and Forest</w:t>
      </w:r>
    </w:p>
    <w:p w14:paraId="71211A6B" w14:textId="77777777" w:rsidR="008B0185" w:rsidRPr="004034C4" w:rsidRDefault="008B0185" w:rsidP="008B0185">
      <w:pPr>
        <w:pStyle w:val="Normal1"/>
        <w:widowControl w:val="0"/>
        <w:spacing w:after="0"/>
        <w:jc w:val="both"/>
        <w:rPr>
          <w:rFonts w:ascii="Arial" w:eastAsia="Arial" w:hAnsi="Arial" w:cs="Arial"/>
          <w:sz w:val="20"/>
          <w:szCs w:val="20"/>
        </w:rPr>
      </w:pPr>
    </w:p>
    <w:p w14:paraId="1DFF711C" w14:textId="77777777" w:rsidR="008B0185" w:rsidRPr="004034C4" w:rsidRDefault="008B0185" w:rsidP="008B0185">
      <w:pPr>
        <w:pStyle w:val="Normal1"/>
        <w:widowControl w:val="0"/>
        <w:spacing w:after="0"/>
        <w:jc w:val="both"/>
        <w:rPr>
          <w:rFonts w:ascii="Arial" w:eastAsia="Arial" w:hAnsi="Arial" w:cs="Arial"/>
          <w:sz w:val="20"/>
          <w:szCs w:val="20"/>
        </w:rPr>
      </w:pPr>
    </w:p>
    <w:p w14:paraId="6BA30AEC" w14:textId="77777777" w:rsidR="008B0185" w:rsidRPr="004034C4" w:rsidRDefault="008B0185" w:rsidP="008B0185">
      <w:pPr>
        <w:pStyle w:val="Normal1"/>
        <w:widowControl w:val="0"/>
        <w:tabs>
          <w:tab w:val="left" w:pos="6440"/>
        </w:tabs>
        <w:spacing w:after="0" w:line="240" w:lineRule="auto"/>
        <w:jc w:val="both"/>
        <w:rPr>
          <w:rFonts w:ascii="Arial" w:eastAsia="Arial" w:hAnsi="Arial" w:cs="Arial"/>
          <w:sz w:val="20"/>
          <w:szCs w:val="20"/>
        </w:rPr>
      </w:pPr>
      <w:r w:rsidRPr="004034C4">
        <w:rPr>
          <w:rFonts w:ascii="Arial" w:eastAsia="Arial" w:hAnsi="Arial" w:cs="Arial"/>
          <w:sz w:val="20"/>
          <w:szCs w:val="20"/>
        </w:rPr>
        <w:t>Road Safety and Transport Authority,</w:t>
      </w:r>
      <w:r w:rsidRPr="004034C4">
        <w:rPr>
          <w:rFonts w:ascii="Arial" w:eastAsia="Arial" w:hAnsi="Arial" w:cs="Arial"/>
          <w:sz w:val="20"/>
          <w:szCs w:val="20"/>
        </w:rPr>
        <w:tab/>
        <w:t xml:space="preserve">Mr. </w:t>
      </w:r>
      <w:proofErr w:type="spellStart"/>
      <w:r w:rsidRPr="004034C4">
        <w:rPr>
          <w:rFonts w:ascii="Arial" w:eastAsia="Arial" w:hAnsi="Arial" w:cs="Arial"/>
          <w:sz w:val="20"/>
          <w:szCs w:val="20"/>
        </w:rPr>
        <w:t>Phuntsho</w:t>
      </w:r>
      <w:proofErr w:type="spellEnd"/>
      <w:r w:rsidRPr="004034C4">
        <w:rPr>
          <w:rFonts w:ascii="Arial" w:eastAsia="Arial" w:hAnsi="Arial" w:cs="Arial"/>
          <w:sz w:val="20"/>
          <w:szCs w:val="20"/>
        </w:rPr>
        <w:t xml:space="preserve"> </w:t>
      </w:r>
      <w:proofErr w:type="spellStart"/>
      <w:r w:rsidRPr="004034C4">
        <w:rPr>
          <w:rFonts w:ascii="Arial" w:eastAsia="Arial" w:hAnsi="Arial" w:cs="Arial"/>
          <w:sz w:val="20"/>
          <w:szCs w:val="20"/>
        </w:rPr>
        <w:t>Wangdi</w:t>
      </w:r>
      <w:proofErr w:type="spellEnd"/>
    </w:p>
    <w:p w14:paraId="68E6F213" w14:textId="77777777" w:rsidR="008B0185" w:rsidRPr="004034C4" w:rsidRDefault="008B0185" w:rsidP="008B0185">
      <w:pPr>
        <w:pStyle w:val="Normal1"/>
        <w:widowControl w:val="0"/>
        <w:spacing w:before="34" w:after="0" w:line="240" w:lineRule="auto"/>
        <w:jc w:val="both"/>
        <w:rPr>
          <w:rFonts w:ascii="Arial" w:eastAsia="Arial" w:hAnsi="Arial" w:cs="Arial"/>
          <w:sz w:val="20"/>
          <w:szCs w:val="20"/>
        </w:rPr>
      </w:pPr>
      <w:r w:rsidRPr="004034C4">
        <w:rPr>
          <w:rFonts w:ascii="Arial" w:eastAsia="Arial" w:hAnsi="Arial" w:cs="Arial"/>
          <w:sz w:val="20"/>
          <w:szCs w:val="20"/>
        </w:rPr>
        <w:t>Ministry of Information and Communication</w:t>
      </w:r>
    </w:p>
    <w:p w14:paraId="7EE1A3EE" w14:textId="77777777" w:rsidR="008B0185" w:rsidRPr="004034C4" w:rsidRDefault="008B0185" w:rsidP="008B0185">
      <w:pPr>
        <w:pStyle w:val="Normal1"/>
        <w:widowControl w:val="0"/>
        <w:spacing w:before="18" w:after="0"/>
        <w:jc w:val="both"/>
        <w:rPr>
          <w:rFonts w:ascii="Arial" w:eastAsia="Arial" w:hAnsi="Arial" w:cs="Arial"/>
          <w:sz w:val="20"/>
          <w:szCs w:val="20"/>
        </w:rPr>
      </w:pPr>
    </w:p>
    <w:p w14:paraId="315AEA48" w14:textId="2EC5700E" w:rsidR="008B0185" w:rsidRPr="004034C4" w:rsidRDefault="008B0185" w:rsidP="008B0185">
      <w:pPr>
        <w:pStyle w:val="Normal1"/>
        <w:widowControl w:val="0"/>
        <w:tabs>
          <w:tab w:val="left" w:pos="6560"/>
        </w:tabs>
        <w:spacing w:after="0" w:line="240" w:lineRule="auto"/>
        <w:jc w:val="both"/>
        <w:rPr>
          <w:rFonts w:ascii="Arial" w:eastAsia="Arial" w:hAnsi="Arial" w:cs="Arial"/>
          <w:sz w:val="20"/>
          <w:szCs w:val="20"/>
        </w:rPr>
      </w:pPr>
      <w:r w:rsidRPr="004034C4">
        <w:rPr>
          <w:rFonts w:ascii="Arial" w:eastAsia="Arial" w:hAnsi="Arial" w:cs="Arial"/>
          <w:sz w:val="20"/>
          <w:szCs w:val="20"/>
        </w:rPr>
        <w:t xml:space="preserve">Technical Training Institute, </w:t>
      </w:r>
      <w:proofErr w:type="gramStart"/>
      <w:r w:rsidRPr="004034C4">
        <w:rPr>
          <w:rFonts w:ascii="Arial" w:eastAsia="Arial" w:hAnsi="Arial" w:cs="Arial"/>
          <w:sz w:val="20"/>
          <w:szCs w:val="20"/>
        </w:rPr>
        <w:t xml:space="preserve">Samthang,   </w:t>
      </w:r>
      <w:proofErr w:type="gramEnd"/>
      <w:r w:rsidRPr="004034C4">
        <w:rPr>
          <w:rFonts w:ascii="Arial" w:eastAsia="Arial" w:hAnsi="Arial" w:cs="Arial"/>
          <w:sz w:val="20"/>
          <w:szCs w:val="20"/>
        </w:rPr>
        <w:t xml:space="preserve">                                                  Mr. Sangay Wangchuk</w:t>
      </w:r>
    </w:p>
    <w:p w14:paraId="07DA99B6" w14:textId="77777777" w:rsidR="008B0185" w:rsidRPr="004034C4" w:rsidRDefault="008B0185" w:rsidP="008B0185">
      <w:pPr>
        <w:pStyle w:val="Normal1"/>
        <w:widowControl w:val="0"/>
        <w:spacing w:before="34" w:after="0" w:line="240" w:lineRule="auto"/>
        <w:jc w:val="both"/>
        <w:rPr>
          <w:rFonts w:ascii="Arial" w:eastAsia="Arial" w:hAnsi="Arial" w:cs="Arial"/>
          <w:sz w:val="20"/>
          <w:szCs w:val="20"/>
        </w:rPr>
      </w:pPr>
      <w:r w:rsidRPr="004034C4">
        <w:rPr>
          <w:rFonts w:ascii="Arial" w:eastAsia="Arial" w:hAnsi="Arial" w:cs="Arial"/>
          <w:sz w:val="20"/>
          <w:szCs w:val="20"/>
        </w:rPr>
        <w:t>Ministry of Labour and Human Resources</w:t>
      </w:r>
    </w:p>
    <w:p w14:paraId="68478E84" w14:textId="77777777" w:rsidR="008B0185" w:rsidRPr="004034C4" w:rsidRDefault="008B0185" w:rsidP="008B0185">
      <w:pPr>
        <w:pStyle w:val="Normal1"/>
        <w:widowControl w:val="0"/>
        <w:spacing w:after="0"/>
        <w:jc w:val="both"/>
        <w:rPr>
          <w:rFonts w:ascii="Arial" w:eastAsia="Arial" w:hAnsi="Arial" w:cs="Arial"/>
          <w:sz w:val="20"/>
          <w:szCs w:val="20"/>
        </w:rPr>
      </w:pPr>
    </w:p>
    <w:p w14:paraId="1C334F06" w14:textId="77777777" w:rsidR="008B0185" w:rsidRPr="004034C4" w:rsidRDefault="008B0185" w:rsidP="008B0185">
      <w:pPr>
        <w:pStyle w:val="Normal1"/>
        <w:widowControl w:val="0"/>
        <w:spacing w:after="0"/>
        <w:jc w:val="both"/>
        <w:rPr>
          <w:rFonts w:ascii="Arial" w:eastAsia="Arial" w:hAnsi="Arial" w:cs="Arial"/>
          <w:sz w:val="20"/>
          <w:szCs w:val="20"/>
        </w:rPr>
      </w:pPr>
    </w:p>
    <w:p w14:paraId="3020FA1E" w14:textId="6460D974" w:rsidR="008B0185" w:rsidRDefault="008B0185" w:rsidP="008B0185">
      <w:pPr>
        <w:pStyle w:val="Normal1"/>
        <w:widowControl w:val="0"/>
        <w:tabs>
          <w:tab w:val="left" w:pos="5840"/>
        </w:tabs>
        <w:spacing w:after="0" w:line="240" w:lineRule="auto"/>
        <w:jc w:val="both"/>
        <w:rPr>
          <w:rFonts w:ascii="Arial" w:eastAsia="Arial" w:hAnsi="Arial" w:cs="Arial"/>
          <w:sz w:val="20"/>
          <w:szCs w:val="20"/>
        </w:rPr>
      </w:pPr>
      <w:r w:rsidRPr="004034C4">
        <w:rPr>
          <w:rFonts w:ascii="Arial" w:eastAsia="Arial" w:hAnsi="Arial" w:cs="Arial"/>
          <w:sz w:val="20"/>
          <w:szCs w:val="20"/>
        </w:rPr>
        <w:t>Bhutan Standards Bureau</w:t>
      </w:r>
      <w:r w:rsidRPr="004034C4">
        <w:rPr>
          <w:rFonts w:ascii="Arial" w:eastAsia="Arial" w:hAnsi="Arial" w:cs="Arial"/>
          <w:sz w:val="20"/>
          <w:szCs w:val="20"/>
        </w:rPr>
        <w:tab/>
      </w:r>
      <w:r>
        <w:rPr>
          <w:rFonts w:ascii="Arial" w:eastAsia="Arial" w:hAnsi="Arial" w:cs="Arial"/>
          <w:sz w:val="20"/>
          <w:szCs w:val="20"/>
        </w:rPr>
        <w:t xml:space="preserve">         </w:t>
      </w:r>
      <w:r w:rsidRPr="004034C4">
        <w:rPr>
          <w:rFonts w:ascii="Arial" w:eastAsia="Arial" w:hAnsi="Arial" w:cs="Arial"/>
          <w:sz w:val="20"/>
          <w:szCs w:val="20"/>
        </w:rPr>
        <w:t xml:space="preserve">Mr. Sonam </w:t>
      </w:r>
      <w:proofErr w:type="spellStart"/>
      <w:r w:rsidRPr="004034C4">
        <w:rPr>
          <w:rFonts w:ascii="Arial" w:eastAsia="Arial" w:hAnsi="Arial" w:cs="Arial"/>
          <w:sz w:val="20"/>
          <w:szCs w:val="20"/>
        </w:rPr>
        <w:t>Phuntsho</w:t>
      </w:r>
      <w:proofErr w:type="spellEnd"/>
      <w:r w:rsidRPr="004034C4">
        <w:rPr>
          <w:rFonts w:ascii="Arial" w:eastAsia="Arial" w:hAnsi="Arial" w:cs="Arial"/>
          <w:sz w:val="20"/>
          <w:szCs w:val="20"/>
        </w:rPr>
        <w:t xml:space="preserve">, </w:t>
      </w:r>
    </w:p>
    <w:p w14:paraId="6E0849EE" w14:textId="77777777" w:rsidR="008B0185" w:rsidRDefault="008B0185" w:rsidP="008B0185">
      <w:pPr>
        <w:pStyle w:val="Normal1"/>
        <w:widowControl w:val="0"/>
        <w:tabs>
          <w:tab w:val="left" w:pos="5840"/>
        </w:tabs>
        <w:spacing w:after="0" w:line="240" w:lineRule="auto"/>
        <w:jc w:val="both"/>
        <w:rPr>
          <w:rFonts w:ascii="Arial" w:eastAsia="Arial" w:hAnsi="Arial" w:cs="Arial"/>
          <w:sz w:val="20"/>
          <w:szCs w:val="20"/>
        </w:rPr>
      </w:pPr>
      <w:r>
        <w:rPr>
          <w:rFonts w:ascii="Arial" w:eastAsia="Arial" w:hAnsi="Arial" w:cs="Arial"/>
          <w:sz w:val="20"/>
          <w:szCs w:val="20"/>
        </w:rPr>
        <w:tab/>
        <w:t xml:space="preserve">         </w:t>
      </w:r>
      <w:r w:rsidRPr="004034C4">
        <w:rPr>
          <w:rFonts w:ascii="Arial" w:eastAsia="Arial" w:hAnsi="Arial" w:cs="Arial"/>
          <w:sz w:val="20"/>
          <w:szCs w:val="20"/>
        </w:rPr>
        <w:t>Director General</w:t>
      </w:r>
      <w:r>
        <w:rPr>
          <w:rFonts w:ascii="Arial" w:eastAsia="Arial" w:hAnsi="Arial" w:cs="Arial"/>
          <w:sz w:val="20"/>
          <w:szCs w:val="20"/>
        </w:rPr>
        <w:t>,</w:t>
      </w:r>
    </w:p>
    <w:p w14:paraId="6AF5745D" w14:textId="37E95CB8" w:rsidR="008B0185" w:rsidRPr="004034C4" w:rsidRDefault="008B0185" w:rsidP="008B0185">
      <w:pPr>
        <w:pStyle w:val="Normal1"/>
        <w:widowControl w:val="0"/>
        <w:tabs>
          <w:tab w:val="left" w:pos="5840"/>
        </w:tabs>
        <w:spacing w:after="0" w:line="240" w:lineRule="auto"/>
        <w:jc w:val="both"/>
        <w:rPr>
          <w:rFonts w:ascii="Arial" w:eastAsia="Arial" w:hAnsi="Arial" w:cs="Arial"/>
          <w:sz w:val="20"/>
          <w:szCs w:val="20"/>
        </w:rPr>
      </w:pPr>
      <w:r>
        <w:rPr>
          <w:rFonts w:ascii="Arial" w:eastAsia="Arial" w:hAnsi="Arial" w:cs="Arial"/>
          <w:sz w:val="20"/>
          <w:szCs w:val="20"/>
        </w:rPr>
        <w:tab/>
        <w:t xml:space="preserve">         </w:t>
      </w:r>
      <w:r w:rsidRPr="004034C4">
        <w:rPr>
          <w:rFonts w:ascii="Arial" w:eastAsia="Arial" w:hAnsi="Arial" w:cs="Arial"/>
          <w:sz w:val="20"/>
          <w:szCs w:val="20"/>
        </w:rPr>
        <w:t>(Ex- Officio member)</w:t>
      </w:r>
    </w:p>
    <w:p w14:paraId="657E097F" w14:textId="77777777" w:rsidR="008B0185" w:rsidRPr="004034C4" w:rsidRDefault="008B0185" w:rsidP="008B0185">
      <w:pPr>
        <w:pStyle w:val="Normal1"/>
        <w:widowControl w:val="0"/>
        <w:spacing w:after="0"/>
        <w:jc w:val="both"/>
        <w:rPr>
          <w:rFonts w:ascii="Arial" w:eastAsia="Arial" w:hAnsi="Arial" w:cs="Arial"/>
          <w:sz w:val="20"/>
          <w:szCs w:val="20"/>
        </w:rPr>
      </w:pPr>
    </w:p>
    <w:p w14:paraId="2F3F34C4" w14:textId="77777777" w:rsidR="008B0185" w:rsidRPr="004034C4" w:rsidRDefault="008B0185" w:rsidP="008B0185">
      <w:pPr>
        <w:pStyle w:val="Normal1"/>
        <w:widowControl w:val="0"/>
        <w:spacing w:after="0"/>
        <w:jc w:val="both"/>
        <w:rPr>
          <w:rFonts w:ascii="Arial" w:eastAsia="Arial" w:hAnsi="Arial" w:cs="Arial"/>
          <w:sz w:val="20"/>
          <w:szCs w:val="20"/>
        </w:rPr>
      </w:pPr>
    </w:p>
    <w:p w14:paraId="26D7FEB3" w14:textId="77777777" w:rsidR="008B0185" w:rsidRPr="004034C4" w:rsidRDefault="008B0185" w:rsidP="008B0185">
      <w:pPr>
        <w:pStyle w:val="Normal1"/>
        <w:widowControl w:val="0"/>
        <w:spacing w:after="0"/>
        <w:jc w:val="both"/>
        <w:rPr>
          <w:rFonts w:ascii="Arial" w:eastAsia="Arial" w:hAnsi="Arial" w:cs="Arial"/>
          <w:sz w:val="20"/>
          <w:szCs w:val="20"/>
        </w:rPr>
      </w:pPr>
    </w:p>
    <w:p w14:paraId="4FC3F3CB" w14:textId="77777777" w:rsidR="008B0185" w:rsidRPr="004034C4" w:rsidRDefault="008B0185" w:rsidP="008B0185">
      <w:pPr>
        <w:pStyle w:val="Normal1"/>
        <w:widowControl w:val="0"/>
        <w:spacing w:after="0"/>
        <w:jc w:val="both"/>
        <w:rPr>
          <w:rFonts w:ascii="Arial" w:eastAsia="Arial" w:hAnsi="Arial" w:cs="Arial"/>
          <w:sz w:val="20"/>
          <w:szCs w:val="20"/>
        </w:rPr>
      </w:pPr>
    </w:p>
    <w:p w14:paraId="2B6C82B2" w14:textId="77777777" w:rsidR="008B0185" w:rsidRPr="004034C4" w:rsidRDefault="008B0185" w:rsidP="008B0185">
      <w:pPr>
        <w:pStyle w:val="Normal1"/>
        <w:widowControl w:val="0"/>
        <w:spacing w:before="6" w:after="0"/>
        <w:jc w:val="both"/>
        <w:rPr>
          <w:rFonts w:ascii="Arial" w:eastAsia="Arial" w:hAnsi="Arial" w:cs="Arial"/>
          <w:sz w:val="20"/>
          <w:szCs w:val="20"/>
        </w:rPr>
      </w:pPr>
    </w:p>
    <w:p w14:paraId="7CDEB93B" w14:textId="7DB631A9" w:rsidR="008B0185" w:rsidRPr="004034C4" w:rsidRDefault="008B0185" w:rsidP="008B0185">
      <w:pPr>
        <w:pStyle w:val="Normal1"/>
        <w:widowControl w:val="0"/>
        <w:spacing w:after="0"/>
        <w:ind w:left="3611" w:right="3420" w:firstLine="5"/>
        <w:jc w:val="center"/>
        <w:rPr>
          <w:rFonts w:ascii="Arial" w:eastAsia="Arial" w:hAnsi="Arial" w:cs="Arial"/>
          <w:sz w:val="20"/>
          <w:szCs w:val="20"/>
        </w:rPr>
      </w:pPr>
      <w:r w:rsidRPr="004034C4">
        <w:rPr>
          <w:rFonts w:ascii="Arial" w:eastAsia="Arial" w:hAnsi="Arial" w:cs="Arial"/>
          <w:b/>
          <w:sz w:val="20"/>
          <w:szCs w:val="20"/>
        </w:rPr>
        <w:t>Member Secretary</w:t>
      </w:r>
    </w:p>
    <w:p w14:paraId="6972C1DC" w14:textId="355A4A6D" w:rsidR="008B0185" w:rsidRDefault="008B0185" w:rsidP="008B0185">
      <w:pPr>
        <w:pStyle w:val="Normal1"/>
        <w:widowControl w:val="0"/>
        <w:spacing w:after="0"/>
        <w:ind w:left="3240" w:right="2970"/>
        <w:jc w:val="center"/>
        <w:rPr>
          <w:rFonts w:ascii="Arial" w:eastAsia="Arial" w:hAnsi="Arial" w:cs="Arial"/>
          <w:sz w:val="20"/>
          <w:szCs w:val="20"/>
        </w:rPr>
      </w:pPr>
      <w:r w:rsidRPr="004034C4">
        <w:rPr>
          <w:rFonts w:ascii="Arial" w:eastAsia="Arial" w:hAnsi="Arial" w:cs="Arial"/>
          <w:sz w:val="20"/>
          <w:szCs w:val="20"/>
        </w:rPr>
        <w:t>Pelden</w:t>
      </w:r>
      <w:r>
        <w:rPr>
          <w:rFonts w:ascii="Arial" w:eastAsia="Arial" w:hAnsi="Arial" w:cs="Arial"/>
          <w:sz w:val="20"/>
          <w:szCs w:val="20"/>
        </w:rPr>
        <w:t xml:space="preserve"> </w:t>
      </w:r>
      <w:r w:rsidRPr="004034C4">
        <w:rPr>
          <w:rFonts w:ascii="Arial" w:eastAsia="Arial" w:hAnsi="Arial" w:cs="Arial"/>
          <w:sz w:val="20"/>
          <w:szCs w:val="20"/>
        </w:rPr>
        <w:t>Dendup</w:t>
      </w:r>
    </w:p>
    <w:p w14:paraId="07751315" w14:textId="1B676AA3" w:rsidR="008B0185" w:rsidRPr="004034C4" w:rsidRDefault="008B0185" w:rsidP="008B0185">
      <w:pPr>
        <w:pStyle w:val="Normal1"/>
        <w:widowControl w:val="0"/>
        <w:spacing w:after="0"/>
        <w:ind w:left="3240" w:right="2970"/>
        <w:jc w:val="center"/>
        <w:rPr>
          <w:rFonts w:ascii="Arial" w:eastAsia="Arial" w:hAnsi="Arial" w:cs="Arial"/>
          <w:sz w:val="20"/>
          <w:szCs w:val="20"/>
        </w:rPr>
      </w:pPr>
      <w:r w:rsidRPr="004034C4">
        <w:rPr>
          <w:rFonts w:ascii="Arial" w:eastAsia="Arial" w:hAnsi="Arial" w:cs="Arial"/>
          <w:sz w:val="20"/>
          <w:szCs w:val="20"/>
        </w:rPr>
        <w:t>Standardization Division Bhutan Standards Bureau</w:t>
      </w:r>
    </w:p>
    <w:p w14:paraId="35CE0968" w14:textId="77777777" w:rsidR="008B0185" w:rsidRPr="003856AD" w:rsidRDefault="008B0185" w:rsidP="008B0185">
      <w:pPr>
        <w:pStyle w:val="Normal1"/>
        <w:pBdr>
          <w:top w:val="nil"/>
          <w:left w:val="nil"/>
          <w:bottom w:val="nil"/>
          <w:right w:val="nil"/>
          <w:between w:val="nil"/>
        </w:pBdr>
        <w:contextualSpacing/>
        <w:jc w:val="center"/>
        <w:rPr>
          <w:rFonts w:ascii="Arial" w:hAnsi="Arial" w:cs="Arial"/>
          <w:color w:val="000000"/>
        </w:rPr>
      </w:pPr>
    </w:p>
    <w:sectPr w:rsidR="008B0185" w:rsidRPr="003856AD" w:rsidSect="00117CF2">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F0E02" w14:textId="77777777" w:rsidR="00D169DF" w:rsidRDefault="00D169DF" w:rsidP="00396021">
      <w:pPr>
        <w:spacing w:after="0" w:line="240" w:lineRule="auto"/>
      </w:pPr>
      <w:r>
        <w:separator/>
      </w:r>
    </w:p>
  </w:endnote>
  <w:endnote w:type="continuationSeparator" w:id="0">
    <w:p w14:paraId="573D7B94" w14:textId="77777777" w:rsidR="00D169DF" w:rsidRDefault="00D169DF" w:rsidP="0039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Jomolhari">
    <w:panose1 w:val="01010100010101010101"/>
    <w:charset w:val="00"/>
    <w:family w:val="auto"/>
    <w:pitch w:val="variable"/>
    <w:sig w:usb0="A000006F" w:usb1="1001604A" w:usb2="0400006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72832"/>
      <w:docPartObj>
        <w:docPartGallery w:val="Page Numbers (Bottom of Page)"/>
        <w:docPartUnique/>
      </w:docPartObj>
    </w:sdtPr>
    <w:sdtEndPr>
      <w:rPr>
        <w:noProof/>
      </w:rPr>
    </w:sdtEndPr>
    <w:sdtContent>
      <w:p w14:paraId="6D201116" w14:textId="2FE54225" w:rsidR="00F110BF" w:rsidRDefault="00D169DF">
        <w:pPr>
          <w:pStyle w:val="Footer"/>
          <w:jc w:val="center"/>
        </w:pPr>
      </w:p>
    </w:sdtContent>
  </w:sdt>
  <w:p w14:paraId="023C7C6C" w14:textId="77777777" w:rsidR="00F110BF" w:rsidRDefault="00F110BF">
    <w:pPr>
      <w:pStyle w:val="Normal1"/>
      <w:widowControl w:val="0"/>
      <w:spacing w:after="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52F5" w14:textId="77777777" w:rsidR="00F110BF" w:rsidRPr="008B0185" w:rsidRDefault="00F110BF">
    <w:pPr>
      <w:pStyle w:val="Normal1"/>
      <w:pBdr>
        <w:top w:val="nil"/>
        <w:left w:val="nil"/>
        <w:bottom w:val="nil"/>
        <w:right w:val="nil"/>
        <w:between w:val="nil"/>
      </w:pBdr>
      <w:tabs>
        <w:tab w:val="center" w:pos="4680"/>
        <w:tab w:val="right" w:pos="9360"/>
      </w:tabs>
      <w:spacing w:after="0" w:line="240" w:lineRule="auto"/>
      <w:jc w:val="center"/>
      <w:rPr>
        <w:color w:val="000000"/>
        <w:sz w:val="20"/>
        <w:szCs w:val="20"/>
      </w:rPr>
    </w:pPr>
    <w:r w:rsidRPr="008B0185">
      <w:rPr>
        <w:color w:val="000000"/>
        <w:sz w:val="20"/>
        <w:szCs w:val="20"/>
      </w:rPr>
      <w:fldChar w:fldCharType="begin"/>
    </w:r>
    <w:r w:rsidRPr="008B0185">
      <w:rPr>
        <w:color w:val="000000"/>
        <w:sz w:val="20"/>
        <w:szCs w:val="20"/>
      </w:rPr>
      <w:instrText>PAGE</w:instrText>
    </w:r>
    <w:r w:rsidRPr="008B0185">
      <w:rPr>
        <w:color w:val="000000"/>
        <w:sz w:val="20"/>
        <w:szCs w:val="20"/>
      </w:rPr>
      <w:fldChar w:fldCharType="separate"/>
    </w:r>
    <w:r w:rsidRPr="008B0185">
      <w:rPr>
        <w:noProof/>
        <w:color w:val="000000"/>
        <w:sz w:val="20"/>
        <w:szCs w:val="20"/>
      </w:rPr>
      <w:t>8</w:t>
    </w:r>
    <w:r w:rsidRPr="008B0185">
      <w:rPr>
        <w:color w:val="000000"/>
        <w:sz w:val="20"/>
        <w:szCs w:val="20"/>
      </w:rPr>
      <w:fldChar w:fldCharType="end"/>
    </w:r>
  </w:p>
  <w:p w14:paraId="566C7285" w14:textId="77777777" w:rsidR="00F110BF" w:rsidRPr="008B0185" w:rsidRDefault="00F110BF">
    <w:pPr>
      <w:pStyle w:val="Normal1"/>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4A67E" w14:textId="77777777" w:rsidR="00D169DF" w:rsidRDefault="00D169DF" w:rsidP="00396021">
      <w:pPr>
        <w:spacing w:after="0" w:line="240" w:lineRule="auto"/>
      </w:pPr>
      <w:r>
        <w:separator/>
      </w:r>
    </w:p>
  </w:footnote>
  <w:footnote w:type="continuationSeparator" w:id="0">
    <w:p w14:paraId="5384371C" w14:textId="77777777" w:rsidR="00D169DF" w:rsidRDefault="00D169DF" w:rsidP="0039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9B72" w14:textId="77777777" w:rsidR="00F110BF" w:rsidRPr="004034C4" w:rsidRDefault="00F110BF" w:rsidP="00051591">
    <w:pPr>
      <w:pStyle w:val="Normal1"/>
      <w:widowControl w:val="0"/>
      <w:spacing w:after="0"/>
      <w:jc w:val="right"/>
      <w:rPr>
        <w:b/>
        <w:bCs/>
        <w:sz w:val="20"/>
        <w:szCs w:val="20"/>
      </w:rPr>
    </w:pPr>
    <w:r w:rsidRPr="004034C4">
      <w:rPr>
        <w:b/>
        <w:bCs/>
        <w:color w:val="000000"/>
      </w:rPr>
      <w:t>BTS 38: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258B" w14:textId="42A60B52" w:rsidR="00F110BF" w:rsidRDefault="00F110BF">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6836"/>
    <w:multiLevelType w:val="multilevel"/>
    <w:tmpl w:val="471EA89E"/>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EC584A"/>
    <w:multiLevelType w:val="multilevel"/>
    <w:tmpl w:val="C1300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7B6F4E"/>
    <w:multiLevelType w:val="multilevel"/>
    <w:tmpl w:val="C12A0D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02148E"/>
    <w:multiLevelType w:val="multilevel"/>
    <w:tmpl w:val="8C400B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8B09F8"/>
    <w:multiLevelType w:val="multilevel"/>
    <w:tmpl w:val="22AC65BA"/>
    <w:lvl w:ilvl="0">
      <w:start w:val="4"/>
      <w:numFmt w:val="decimal"/>
      <w:lvlText w:val="%1"/>
      <w:lvlJc w:val="left"/>
      <w:pPr>
        <w:ind w:left="492" w:hanging="492"/>
      </w:pPr>
      <w:rPr>
        <w:rFonts w:ascii="Cambria" w:eastAsia="Cambria" w:hAnsi="Cambria" w:cs="Cambria"/>
        <w:sz w:val="22"/>
        <w:szCs w:val="22"/>
      </w:rPr>
    </w:lvl>
    <w:lvl w:ilvl="1">
      <w:start w:val="3"/>
      <w:numFmt w:val="decimal"/>
      <w:lvlText w:val="%1.%2"/>
      <w:lvlJc w:val="left"/>
      <w:pPr>
        <w:ind w:left="852" w:hanging="492"/>
      </w:pPr>
      <w:rPr>
        <w:rFonts w:ascii="Cambria" w:eastAsia="Cambria" w:hAnsi="Cambria" w:cs="Cambria"/>
        <w:sz w:val="22"/>
        <w:szCs w:val="22"/>
      </w:rPr>
    </w:lvl>
    <w:lvl w:ilvl="2">
      <w:start w:val="3"/>
      <w:numFmt w:val="decimal"/>
      <w:lvlText w:val="%1.%2.%3"/>
      <w:lvlJc w:val="left"/>
      <w:pPr>
        <w:ind w:left="1440" w:hanging="720"/>
      </w:pPr>
      <w:rPr>
        <w:rFonts w:ascii="Cambria" w:eastAsia="Cambria" w:hAnsi="Cambria" w:cs="Cambria"/>
        <w:sz w:val="28"/>
        <w:szCs w:val="28"/>
      </w:rPr>
    </w:lvl>
    <w:lvl w:ilvl="3">
      <w:start w:val="1"/>
      <w:numFmt w:val="decimal"/>
      <w:lvlText w:val="%1.%2.%3.%4"/>
      <w:lvlJc w:val="left"/>
      <w:pPr>
        <w:ind w:left="1800" w:hanging="720"/>
      </w:pPr>
      <w:rPr>
        <w:rFonts w:ascii="Cambria" w:eastAsia="Cambria" w:hAnsi="Cambria" w:cs="Cambria"/>
        <w:sz w:val="22"/>
        <w:szCs w:val="22"/>
      </w:rPr>
    </w:lvl>
    <w:lvl w:ilvl="4">
      <w:start w:val="1"/>
      <w:numFmt w:val="decimal"/>
      <w:lvlText w:val="%1.%2.%3.%4.%5"/>
      <w:lvlJc w:val="left"/>
      <w:pPr>
        <w:ind w:left="2520" w:hanging="1080"/>
      </w:pPr>
      <w:rPr>
        <w:rFonts w:ascii="Cambria" w:eastAsia="Cambria" w:hAnsi="Cambria" w:cs="Cambria"/>
        <w:sz w:val="22"/>
        <w:szCs w:val="22"/>
      </w:rPr>
    </w:lvl>
    <w:lvl w:ilvl="5">
      <w:start w:val="1"/>
      <w:numFmt w:val="decimal"/>
      <w:lvlText w:val="%1.%2.%3.%4.%5.%6"/>
      <w:lvlJc w:val="left"/>
      <w:pPr>
        <w:ind w:left="2880" w:hanging="1080"/>
      </w:pPr>
      <w:rPr>
        <w:rFonts w:ascii="Cambria" w:eastAsia="Cambria" w:hAnsi="Cambria" w:cs="Cambria"/>
        <w:sz w:val="22"/>
        <w:szCs w:val="22"/>
      </w:rPr>
    </w:lvl>
    <w:lvl w:ilvl="6">
      <w:start w:val="1"/>
      <w:numFmt w:val="decimal"/>
      <w:lvlText w:val="%1.%2.%3.%4.%5.%6.%7"/>
      <w:lvlJc w:val="left"/>
      <w:pPr>
        <w:ind w:left="3600" w:hanging="1440"/>
      </w:pPr>
      <w:rPr>
        <w:rFonts w:ascii="Cambria" w:eastAsia="Cambria" w:hAnsi="Cambria" w:cs="Cambria"/>
        <w:sz w:val="22"/>
        <w:szCs w:val="22"/>
      </w:rPr>
    </w:lvl>
    <w:lvl w:ilvl="7">
      <w:start w:val="1"/>
      <w:numFmt w:val="decimal"/>
      <w:lvlText w:val="%1.%2.%3.%4.%5.%6.%7.%8"/>
      <w:lvlJc w:val="left"/>
      <w:pPr>
        <w:ind w:left="3960" w:hanging="1440"/>
      </w:pPr>
      <w:rPr>
        <w:rFonts w:ascii="Cambria" w:eastAsia="Cambria" w:hAnsi="Cambria" w:cs="Cambria"/>
        <w:sz w:val="22"/>
        <w:szCs w:val="22"/>
      </w:rPr>
    </w:lvl>
    <w:lvl w:ilvl="8">
      <w:start w:val="1"/>
      <w:numFmt w:val="decimal"/>
      <w:lvlText w:val="%1.%2.%3.%4.%5.%6.%7.%8.%9"/>
      <w:lvlJc w:val="left"/>
      <w:pPr>
        <w:ind w:left="4680" w:hanging="1800"/>
      </w:pPr>
      <w:rPr>
        <w:rFonts w:ascii="Cambria" w:eastAsia="Cambria" w:hAnsi="Cambria" w:cs="Cambria"/>
        <w:sz w:val="22"/>
        <w:szCs w:val="22"/>
      </w:rPr>
    </w:lvl>
  </w:abstractNum>
  <w:abstractNum w:abstractNumId="5" w15:restartNumberingAfterBreak="0">
    <w:nsid w:val="17D61C4E"/>
    <w:multiLevelType w:val="multilevel"/>
    <w:tmpl w:val="223E27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E18281D"/>
    <w:multiLevelType w:val="multilevel"/>
    <w:tmpl w:val="415E29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6F4561"/>
    <w:multiLevelType w:val="multilevel"/>
    <w:tmpl w:val="9E8C02B6"/>
    <w:lvl w:ilvl="0">
      <w:start w:val="4"/>
      <w:numFmt w:val="decimal"/>
      <w:lvlText w:val="%1."/>
      <w:lvlJc w:val="left"/>
      <w:pPr>
        <w:ind w:left="540" w:hanging="540"/>
      </w:pPr>
    </w:lvl>
    <w:lvl w:ilvl="1">
      <w:start w:val="2"/>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F244FFB"/>
    <w:multiLevelType w:val="multilevel"/>
    <w:tmpl w:val="37C27F0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20045E82"/>
    <w:multiLevelType w:val="multilevel"/>
    <w:tmpl w:val="BF720DF4"/>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3047CD2"/>
    <w:multiLevelType w:val="multilevel"/>
    <w:tmpl w:val="9C5E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801D3F"/>
    <w:multiLevelType w:val="multilevel"/>
    <w:tmpl w:val="820696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46F6EC0"/>
    <w:multiLevelType w:val="multilevel"/>
    <w:tmpl w:val="1E04FA24"/>
    <w:lvl w:ilvl="0">
      <w:start w:val="1"/>
      <w:numFmt w:val="lowerLetter"/>
      <w:lvlText w:val="%1)"/>
      <w:lvlJc w:val="left"/>
      <w:pPr>
        <w:ind w:left="1080" w:hanging="360"/>
      </w:pPr>
      <w:rPr>
        <w:color w:val="4F81BD"/>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ED303AD"/>
    <w:multiLevelType w:val="multilevel"/>
    <w:tmpl w:val="69102A6E"/>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7E72A7"/>
    <w:multiLevelType w:val="multilevel"/>
    <w:tmpl w:val="862E3D4E"/>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2AA6D6A"/>
    <w:multiLevelType w:val="multilevel"/>
    <w:tmpl w:val="A3D6DC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2A03A2"/>
    <w:multiLevelType w:val="multilevel"/>
    <w:tmpl w:val="0846BB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5344C48"/>
    <w:multiLevelType w:val="hybridMultilevel"/>
    <w:tmpl w:val="68786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B5557"/>
    <w:multiLevelType w:val="hybridMultilevel"/>
    <w:tmpl w:val="4A065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B52F0D"/>
    <w:multiLevelType w:val="multilevel"/>
    <w:tmpl w:val="8F16E376"/>
    <w:lvl w:ilvl="0">
      <w:start w:val="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5939A2"/>
    <w:multiLevelType w:val="hybridMultilevel"/>
    <w:tmpl w:val="9294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A0818"/>
    <w:multiLevelType w:val="multilevel"/>
    <w:tmpl w:val="86E0E6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70259A"/>
    <w:multiLevelType w:val="hybridMultilevel"/>
    <w:tmpl w:val="A14C4C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CA4B96"/>
    <w:multiLevelType w:val="multilevel"/>
    <w:tmpl w:val="EEB8CC5E"/>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797F32"/>
    <w:multiLevelType w:val="multilevel"/>
    <w:tmpl w:val="D10AF05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41144"/>
    <w:multiLevelType w:val="multilevel"/>
    <w:tmpl w:val="04D84040"/>
    <w:lvl w:ilvl="0">
      <w:start w:val="1"/>
      <w:numFmt w:val="lowerLetter"/>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6" w15:restartNumberingAfterBreak="0">
    <w:nsid w:val="4F7A370A"/>
    <w:multiLevelType w:val="multilevel"/>
    <w:tmpl w:val="85DCD1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55518"/>
    <w:multiLevelType w:val="multilevel"/>
    <w:tmpl w:val="16F87966"/>
    <w:lvl w:ilvl="0">
      <w:start w:val="4"/>
      <w:numFmt w:val="decimal"/>
      <w:lvlText w:val="%1"/>
      <w:lvlJc w:val="left"/>
      <w:pPr>
        <w:ind w:left="372" w:hanging="372"/>
      </w:pPr>
    </w:lvl>
    <w:lvl w:ilvl="1">
      <w:start w:val="2"/>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8" w15:restartNumberingAfterBreak="0">
    <w:nsid w:val="5A27592A"/>
    <w:multiLevelType w:val="multilevel"/>
    <w:tmpl w:val="D298C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B226A95"/>
    <w:multiLevelType w:val="multilevel"/>
    <w:tmpl w:val="4E00CD94"/>
    <w:lvl w:ilvl="0">
      <w:start w:val="1"/>
      <w:numFmt w:val="decimal"/>
      <w:lvlText w:val="%1."/>
      <w:lvlJc w:val="left"/>
      <w:pPr>
        <w:ind w:left="720" w:hanging="216"/>
      </w:pPr>
      <w:rPr>
        <w:sz w:val="28"/>
        <w:szCs w:val="28"/>
      </w:rPr>
    </w:lvl>
    <w:lvl w:ilvl="1">
      <w:start w:val="3"/>
      <w:numFmt w:val="decimal"/>
      <w:lvlText w:val="%1.%2"/>
      <w:lvlJc w:val="left"/>
      <w:pPr>
        <w:ind w:left="885" w:hanging="52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198545D"/>
    <w:multiLevelType w:val="hybridMultilevel"/>
    <w:tmpl w:val="650C15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035AC"/>
    <w:multiLevelType w:val="multilevel"/>
    <w:tmpl w:val="1BB41332"/>
    <w:lvl w:ilvl="0">
      <w:start w:val="1"/>
      <w:numFmt w:val="decimal"/>
      <w:pStyle w:val="Heading1"/>
      <w:lvlText w:val="%1."/>
      <w:lvlJc w:val="left"/>
      <w:pPr>
        <w:ind w:left="720" w:hanging="360"/>
      </w:pPr>
    </w:lvl>
    <w:lvl w:ilvl="1">
      <w:start w:val="1"/>
      <w:numFmt w:val="decimal"/>
      <w:lvlText w:val="%1.%2."/>
      <w:lvlJc w:val="left"/>
      <w:pPr>
        <w:ind w:left="975" w:hanging="585"/>
      </w:pPr>
    </w:lvl>
    <w:lvl w:ilvl="2">
      <w:start w:val="1"/>
      <w:numFmt w:val="decimal"/>
      <w:lvlText w:val="%1.%2.%3."/>
      <w:lvlJc w:val="left"/>
      <w:pPr>
        <w:ind w:left="1140" w:hanging="720"/>
      </w:pPr>
    </w:lvl>
    <w:lvl w:ilvl="3">
      <w:start w:val="1"/>
      <w:numFmt w:val="decimal"/>
      <w:lvlText w:val="%1.%2.%3.%4."/>
      <w:lvlJc w:val="left"/>
      <w:pPr>
        <w:ind w:left="1170" w:hanging="720"/>
      </w:pPr>
    </w:lvl>
    <w:lvl w:ilvl="4">
      <w:start w:val="1"/>
      <w:numFmt w:val="decimal"/>
      <w:lvlText w:val="%1.%2.%3.%4.%5."/>
      <w:lvlJc w:val="left"/>
      <w:pPr>
        <w:ind w:left="1560" w:hanging="1080"/>
      </w:pPr>
    </w:lvl>
    <w:lvl w:ilvl="5">
      <w:start w:val="1"/>
      <w:numFmt w:val="decimal"/>
      <w:lvlText w:val="%1.%2.%3.%4.%5.%6."/>
      <w:lvlJc w:val="left"/>
      <w:pPr>
        <w:ind w:left="1590" w:hanging="1080"/>
      </w:pPr>
    </w:lvl>
    <w:lvl w:ilvl="6">
      <w:start w:val="1"/>
      <w:numFmt w:val="decimal"/>
      <w:lvlText w:val="%1.%2.%3.%4.%5.%6.%7."/>
      <w:lvlJc w:val="left"/>
      <w:pPr>
        <w:ind w:left="1980" w:hanging="1440"/>
      </w:pPr>
    </w:lvl>
    <w:lvl w:ilvl="7">
      <w:start w:val="1"/>
      <w:numFmt w:val="decimal"/>
      <w:lvlText w:val="%1.%2.%3.%4.%5.%6.%7.%8."/>
      <w:lvlJc w:val="left"/>
      <w:pPr>
        <w:ind w:left="2010" w:hanging="1440"/>
      </w:pPr>
    </w:lvl>
    <w:lvl w:ilvl="8">
      <w:start w:val="1"/>
      <w:numFmt w:val="decimal"/>
      <w:lvlText w:val="%1.%2.%3.%4.%5.%6.%7.%8.%9."/>
      <w:lvlJc w:val="left"/>
      <w:pPr>
        <w:ind w:left="2400" w:hanging="1800"/>
      </w:pPr>
    </w:lvl>
  </w:abstractNum>
  <w:abstractNum w:abstractNumId="32" w15:restartNumberingAfterBreak="0">
    <w:nsid w:val="646A7066"/>
    <w:multiLevelType w:val="multilevel"/>
    <w:tmpl w:val="9C887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F251F49"/>
    <w:multiLevelType w:val="multilevel"/>
    <w:tmpl w:val="97F640CC"/>
    <w:lvl w:ilvl="0">
      <w:start w:val="4"/>
      <w:numFmt w:val="decimal"/>
      <w:lvlText w:val="%1."/>
      <w:lvlJc w:val="left"/>
      <w:pPr>
        <w:ind w:left="648" w:hanging="648"/>
      </w:pPr>
    </w:lvl>
    <w:lvl w:ilvl="1">
      <w:start w:val="1"/>
      <w:numFmt w:val="decimal"/>
      <w:lvlText w:val="%1.%2."/>
      <w:lvlJc w:val="left"/>
      <w:pPr>
        <w:ind w:left="1080" w:hanging="720"/>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79F5050C"/>
    <w:multiLevelType w:val="multilevel"/>
    <w:tmpl w:val="80EA36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FE37477"/>
    <w:multiLevelType w:val="multilevel"/>
    <w:tmpl w:val="6EC276B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6"/>
  </w:num>
  <w:num w:numId="3">
    <w:abstractNumId w:val="27"/>
  </w:num>
  <w:num w:numId="4">
    <w:abstractNumId w:val="11"/>
  </w:num>
  <w:num w:numId="5">
    <w:abstractNumId w:val="8"/>
  </w:num>
  <w:num w:numId="6">
    <w:abstractNumId w:val="32"/>
  </w:num>
  <w:num w:numId="7">
    <w:abstractNumId w:val="6"/>
  </w:num>
  <w:num w:numId="8">
    <w:abstractNumId w:val="29"/>
  </w:num>
  <w:num w:numId="9">
    <w:abstractNumId w:val="7"/>
  </w:num>
  <w:num w:numId="10">
    <w:abstractNumId w:val="12"/>
  </w:num>
  <w:num w:numId="11">
    <w:abstractNumId w:val="35"/>
  </w:num>
  <w:num w:numId="12">
    <w:abstractNumId w:val="5"/>
  </w:num>
  <w:num w:numId="13">
    <w:abstractNumId w:val="4"/>
  </w:num>
  <w:num w:numId="14">
    <w:abstractNumId w:val="34"/>
  </w:num>
  <w:num w:numId="15">
    <w:abstractNumId w:val="3"/>
  </w:num>
  <w:num w:numId="16">
    <w:abstractNumId w:val="24"/>
  </w:num>
  <w:num w:numId="17">
    <w:abstractNumId w:val="9"/>
  </w:num>
  <w:num w:numId="18">
    <w:abstractNumId w:val="31"/>
  </w:num>
  <w:num w:numId="19">
    <w:abstractNumId w:val="2"/>
  </w:num>
  <w:num w:numId="20">
    <w:abstractNumId w:val="21"/>
  </w:num>
  <w:num w:numId="21">
    <w:abstractNumId w:val="25"/>
  </w:num>
  <w:num w:numId="22">
    <w:abstractNumId w:val="15"/>
  </w:num>
  <w:num w:numId="23">
    <w:abstractNumId w:val="14"/>
  </w:num>
  <w:num w:numId="24">
    <w:abstractNumId w:val="10"/>
  </w:num>
  <w:num w:numId="25">
    <w:abstractNumId w:val="19"/>
  </w:num>
  <w:num w:numId="26">
    <w:abstractNumId w:val="17"/>
  </w:num>
  <w:num w:numId="27">
    <w:abstractNumId w:val="22"/>
  </w:num>
  <w:num w:numId="28">
    <w:abstractNumId w:val="30"/>
  </w:num>
  <w:num w:numId="29">
    <w:abstractNumId w:val="13"/>
  </w:num>
  <w:num w:numId="30">
    <w:abstractNumId w:val="23"/>
  </w:num>
  <w:num w:numId="31">
    <w:abstractNumId w:val="28"/>
  </w:num>
  <w:num w:numId="32">
    <w:abstractNumId w:val="18"/>
  </w:num>
  <w:num w:numId="33">
    <w:abstractNumId w:val="20"/>
  </w:num>
  <w:num w:numId="34">
    <w:abstractNumId w:val="1"/>
  </w:num>
  <w:num w:numId="35">
    <w:abstractNumId w:val="2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6021"/>
    <w:rsid w:val="00035EA9"/>
    <w:rsid w:val="00051591"/>
    <w:rsid w:val="00062A95"/>
    <w:rsid w:val="00117CF2"/>
    <w:rsid w:val="00190052"/>
    <w:rsid w:val="001E4534"/>
    <w:rsid w:val="00234237"/>
    <w:rsid w:val="00250726"/>
    <w:rsid w:val="003407BC"/>
    <w:rsid w:val="003856AD"/>
    <w:rsid w:val="00396021"/>
    <w:rsid w:val="003F4F16"/>
    <w:rsid w:val="004351F6"/>
    <w:rsid w:val="005A12C1"/>
    <w:rsid w:val="007F1188"/>
    <w:rsid w:val="00873BA4"/>
    <w:rsid w:val="008B0185"/>
    <w:rsid w:val="00914931"/>
    <w:rsid w:val="0092220C"/>
    <w:rsid w:val="00942C1C"/>
    <w:rsid w:val="00BF1808"/>
    <w:rsid w:val="00C21B20"/>
    <w:rsid w:val="00D169DF"/>
    <w:rsid w:val="00D5007F"/>
    <w:rsid w:val="00D547CD"/>
    <w:rsid w:val="00D548B9"/>
    <w:rsid w:val="00D6244C"/>
    <w:rsid w:val="00D711A6"/>
    <w:rsid w:val="00D741EB"/>
    <w:rsid w:val="00DD1F94"/>
    <w:rsid w:val="00E50C35"/>
    <w:rsid w:val="00F05EA3"/>
    <w:rsid w:val="00F110BF"/>
    <w:rsid w:val="00F222DF"/>
    <w:rsid w:val="00FA2025"/>
  </w:rsids>
  <m:mathPr>
    <m:mathFont m:val="Cambria Math"/>
    <m:brkBin m:val="before"/>
    <m:brkBinSub m:val="--"/>
    <m:smallFrac m:val="0"/>
    <m:dispDef/>
    <m:lMargin m:val="0"/>
    <m:rMargin m:val="0"/>
    <m:defJc m:val="centerGroup"/>
    <m:wrapIndent m:val="1440"/>
    <m:intLim m:val="subSup"/>
    <m:naryLim m:val="undOvr"/>
  </m:mathPr>
  <w:themeFontLang w:val="en-I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BA72D"/>
  <w15:docId w15:val="{150F9889-317B-4938-AAD6-297C9512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EA3"/>
  </w:style>
  <w:style w:type="paragraph" w:styleId="Heading1">
    <w:name w:val="heading 1"/>
    <w:basedOn w:val="Normal1"/>
    <w:next w:val="Normal1"/>
    <w:link w:val="Heading1Char"/>
    <w:autoRedefine/>
    <w:qFormat/>
    <w:rsid w:val="00914931"/>
    <w:pPr>
      <w:keepNext/>
      <w:keepLines/>
      <w:numPr>
        <w:numId w:val="18"/>
      </w:numPr>
      <w:spacing w:after="120"/>
      <w:ind w:left="288" w:hanging="288"/>
      <w:outlineLvl w:val="0"/>
    </w:pPr>
    <w:rPr>
      <w:rFonts w:ascii="Arial" w:eastAsia="Cambria" w:hAnsi="Arial" w:cs="Arial"/>
      <w:b/>
    </w:rPr>
  </w:style>
  <w:style w:type="paragraph" w:styleId="Heading2">
    <w:name w:val="heading 2"/>
    <w:basedOn w:val="Normal1"/>
    <w:next w:val="Normal1"/>
    <w:autoRedefine/>
    <w:qFormat/>
    <w:rsid w:val="00D741EB"/>
    <w:pPr>
      <w:keepNext/>
      <w:keepLines/>
      <w:spacing w:after="0"/>
      <w:outlineLvl w:val="1"/>
    </w:pPr>
    <w:rPr>
      <w:rFonts w:ascii="Arial" w:hAnsi="Arial" w:cs="Arial"/>
      <w:b/>
      <w:bCs/>
    </w:rPr>
  </w:style>
  <w:style w:type="paragraph" w:styleId="Heading3">
    <w:name w:val="heading 3"/>
    <w:basedOn w:val="Normal1"/>
    <w:next w:val="Normal1"/>
    <w:autoRedefine/>
    <w:qFormat/>
    <w:rsid w:val="00051591"/>
    <w:pPr>
      <w:keepNext/>
      <w:keepLines/>
      <w:spacing w:before="200" w:after="0"/>
      <w:outlineLvl w:val="2"/>
    </w:pPr>
    <w:rPr>
      <w:rFonts w:ascii="Arial" w:eastAsia="Cambria" w:hAnsi="Arial" w:cs="Cambria"/>
      <w:b/>
      <w:sz w:val="20"/>
    </w:rPr>
  </w:style>
  <w:style w:type="paragraph" w:styleId="Heading4">
    <w:name w:val="heading 4"/>
    <w:basedOn w:val="Normal1"/>
    <w:next w:val="Normal1"/>
    <w:autoRedefine/>
    <w:qFormat/>
    <w:rsid w:val="00D741EB"/>
    <w:pPr>
      <w:keepNext/>
      <w:keepLines/>
      <w:spacing w:before="200" w:after="0"/>
      <w:outlineLvl w:val="3"/>
    </w:pPr>
    <w:rPr>
      <w:rFonts w:ascii="Arial" w:eastAsia="Cambria" w:hAnsi="Arial" w:cs="Cambria"/>
      <w:b/>
      <w:sz w:val="20"/>
    </w:rPr>
  </w:style>
  <w:style w:type="paragraph" w:styleId="Heading5">
    <w:name w:val="heading 5"/>
    <w:basedOn w:val="Normal1"/>
    <w:next w:val="Normal1"/>
    <w:rsid w:val="00396021"/>
    <w:pPr>
      <w:keepNext/>
      <w:keepLines/>
      <w:spacing w:before="200" w:after="0"/>
      <w:outlineLvl w:val="4"/>
    </w:pPr>
    <w:rPr>
      <w:rFonts w:ascii="Cambria" w:eastAsia="Cambria" w:hAnsi="Cambria" w:cs="Cambria"/>
      <w:color w:val="243F61"/>
    </w:rPr>
  </w:style>
  <w:style w:type="paragraph" w:styleId="Heading6">
    <w:name w:val="heading 6"/>
    <w:basedOn w:val="Normal1"/>
    <w:next w:val="Normal1"/>
    <w:rsid w:val="00396021"/>
    <w:pPr>
      <w:keepNext/>
      <w:keepLines/>
      <w:spacing w:before="200" w:after="0"/>
      <w:outlineLvl w:val="5"/>
    </w:pPr>
    <w:rPr>
      <w:rFonts w:ascii="Cambria" w:eastAsia="Cambria" w:hAnsi="Cambria" w:cs="Cambria"/>
      <w:i/>
      <w:color w:val="243F61"/>
    </w:rPr>
  </w:style>
  <w:style w:type="paragraph" w:styleId="Heading7">
    <w:name w:val="heading 7"/>
    <w:basedOn w:val="Normal"/>
    <w:next w:val="Normal"/>
    <w:link w:val="Heading7Char"/>
    <w:autoRedefine/>
    <w:uiPriority w:val="9"/>
    <w:unhideWhenUsed/>
    <w:qFormat/>
    <w:rsid w:val="00DD1F94"/>
    <w:pPr>
      <w:keepNext/>
      <w:keepLines/>
      <w:spacing w:before="100" w:beforeAutospacing="1" w:after="0"/>
      <w:outlineLvl w:val="6"/>
    </w:pPr>
    <w:rPr>
      <w:rFonts w:ascii="Arial" w:eastAsiaTheme="majorEastAsia" w:hAnsi="Arial" w:cs="Arial"/>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6021"/>
  </w:style>
  <w:style w:type="paragraph" w:styleId="Title">
    <w:name w:val="Title"/>
    <w:basedOn w:val="Normal1"/>
    <w:next w:val="Normal1"/>
    <w:rsid w:val="00396021"/>
    <w:pPr>
      <w:keepNext/>
      <w:keepLines/>
      <w:spacing w:before="480" w:after="120"/>
    </w:pPr>
    <w:rPr>
      <w:b/>
      <w:sz w:val="72"/>
      <w:szCs w:val="72"/>
    </w:rPr>
  </w:style>
  <w:style w:type="paragraph" w:styleId="Subtitle">
    <w:name w:val="Subtitle"/>
    <w:basedOn w:val="Normal1"/>
    <w:next w:val="Normal1"/>
    <w:rsid w:val="0039602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62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4C"/>
    <w:rPr>
      <w:rFonts w:ascii="Tahoma" w:hAnsi="Tahoma" w:cs="Tahoma"/>
      <w:sz w:val="16"/>
      <w:szCs w:val="16"/>
    </w:rPr>
  </w:style>
  <w:style w:type="paragraph" w:styleId="Header">
    <w:name w:val="header"/>
    <w:basedOn w:val="Normal"/>
    <w:link w:val="HeaderChar"/>
    <w:uiPriority w:val="99"/>
    <w:unhideWhenUsed/>
    <w:rsid w:val="00873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BA4"/>
  </w:style>
  <w:style w:type="paragraph" w:styleId="Footer">
    <w:name w:val="footer"/>
    <w:basedOn w:val="Normal"/>
    <w:link w:val="FooterChar"/>
    <w:uiPriority w:val="99"/>
    <w:unhideWhenUsed/>
    <w:rsid w:val="00873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BA4"/>
  </w:style>
  <w:style w:type="paragraph" w:styleId="NormalWeb">
    <w:name w:val="Normal (Web)"/>
    <w:basedOn w:val="Normal"/>
    <w:uiPriority w:val="99"/>
    <w:semiHidden/>
    <w:unhideWhenUsed/>
    <w:rsid w:val="00062A95"/>
    <w:pPr>
      <w:spacing w:before="100" w:beforeAutospacing="1" w:after="100" w:afterAutospacing="1" w:line="240" w:lineRule="auto"/>
    </w:pPr>
    <w:rPr>
      <w:lang w:eastAsia="en-US" w:bidi="bo-CN"/>
    </w:rPr>
  </w:style>
  <w:style w:type="character" w:styleId="Hyperlink">
    <w:name w:val="Hyperlink"/>
    <w:basedOn w:val="DefaultParagraphFont"/>
    <w:uiPriority w:val="99"/>
    <w:unhideWhenUsed/>
    <w:rsid w:val="00062A95"/>
    <w:rPr>
      <w:color w:val="0000FF" w:themeColor="hyperlink"/>
      <w:u w:val="single"/>
    </w:rPr>
  </w:style>
  <w:style w:type="paragraph" w:styleId="NoSpacing">
    <w:name w:val="No Spacing"/>
    <w:uiPriority w:val="1"/>
    <w:qFormat/>
    <w:rsid w:val="00062A95"/>
    <w:pPr>
      <w:spacing w:after="0" w:line="240" w:lineRule="auto"/>
    </w:pPr>
  </w:style>
  <w:style w:type="character" w:customStyle="1" w:styleId="Heading1Char">
    <w:name w:val="Heading 1 Char"/>
    <w:basedOn w:val="DefaultParagraphFont"/>
    <w:link w:val="Heading1"/>
    <w:rsid w:val="00914931"/>
    <w:rPr>
      <w:rFonts w:ascii="Arial" w:eastAsia="Cambria" w:hAnsi="Arial" w:cs="Arial"/>
      <w:b/>
    </w:rPr>
  </w:style>
  <w:style w:type="paragraph" w:styleId="TOC1">
    <w:name w:val="toc 1"/>
    <w:basedOn w:val="Normal"/>
    <w:next w:val="Normal"/>
    <w:link w:val="TOC1Char"/>
    <w:autoRedefine/>
    <w:uiPriority w:val="39"/>
    <w:unhideWhenUsed/>
    <w:qFormat/>
    <w:rsid w:val="00D547CD"/>
    <w:pPr>
      <w:tabs>
        <w:tab w:val="right" w:pos="9570"/>
      </w:tabs>
      <w:spacing w:after="0"/>
    </w:pPr>
    <w:rPr>
      <w:rFonts w:ascii="Arial" w:hAnsi="Arial" w:cs="Arial"/>
      <w:sz w:val="20"/>
      <w:szCs w:val="20"/>
    </w:rPr>
  </w:style>
  <w:style w:type="paragraph" w:styleId="TOC2">
    <w:name w:val="toc 2"/>
    <w:basedOn w:val="Normal"/>
    <w:next w:val="Normal"/>
    <w:autoRedefine/>
    <w:uiPriority w:val="39"/>
    <w:unhideWhenUsed/>
    <w:qFormat/>
    <w:rsid w:val="00F110BF"/>
    <w:pPr>
      <w:tabs>
        <w:tab w:val="left" w:pos="880"/>
        <w:tab w:val="right" w:pos="9570"/>
      </w:tabs>
      <w:spacing w:after="100"/>
      <w:ind w:left="480"/>
    </w:pPr>
    <w:rPr>
      <w:rFonts w:ascii="Arial" w:hAnsi="Arial"/>
      <w:sz w:val="20"/>
    </w:rPr>
  </w:style>
  <w:style w:type="paragraph" w:styleId="TOC3">
    <w:name w:val="toc 3"/>
    <w:basedOn w:val="Normal"/>
    <w:next w:val="Normal"/>
    <w:autoRedefine/>
    <w:uiPriority w:val="39"/>
    <w:unhideWhenUsed/>
    <w:qFormat/>
    <w:rsid w:val="00F110BF"/>
    <w:pPr>
      <w:tabs>
        <w:tab w:val="right" w:pos="9570"/>
      </w:tabs>
      <w:spacing w:after="100"/>
      <w:ind w:left="720"/>
    </w:pPr>
    <w:rPr>
      <w:rFonts w:ascii="Arial" w:hAnsi="Arial" w:cs="Arial"/>
      <w:sz w:val="20"/>
      <w:szCs w:val="20"/>
    </w:rPr>
  </w:style>
  <w:style w:type="paragraph" w:styleId="TOC4">
    <w:name w:val="toc 4"/>
    <w:basedOn w:val="Normal"/>
    <w:next w:val="Normal"/>
    <w:autoRedefine/>
    <w:uiPriority w:val="39"/>
    <w:unhideWhenUsed/>
    <w:rsid w:val="00F222DF"/>
    <w:pPr>
      <w:spacing w:after="100"/>
      <w:ind w:left="720"/>
    </w:pPr>
  </w:style>
  <w:style w:type="character" w:customStyle="1" w:styleId="TOC1Char">
    <w:name w:val="TOC 1 Char"/>
    <w:basedOn w:val="DefaultParagraphFont"/>
    <w:link w:val="TOC1"/>
    <w:uiPriority w:val="39"/>
    <w:rsid w:val="00F110BF"/>
    <w:rPr>
      <w:rFonts w:ascii="Arial" w:hAnsi="Arial" w:cs="Arial"/>
      <w:sz w:val="20"/>
      <w:szCs w:val="20"/>
    </w:rPr>
  </w:style>
  <w:style w:type="character" w:customStyle="1" w:styleId="Heading7Char">
    <w:name w:val="Heading 7 Char"/>
    <w:basedOn w:val="DefaultParagraphFont"/>
    <w:link w:val="Heading7"/>
    <w:uiPriority w:val="9"/>
    <w:rsid w:val="00DD1F94"/>
    <w:rPr>
      <w:rFonts w:ascii="Arial" w:eastAsiaTheme="majorEastAsia" w:hAnsi="Arial" w:cs="Arial"/>
      <w:iCs/>
      <w:sz w:val="20"/>
      <w:szCs w:val="20"/>
    </w:rPr>
  </w:style>
  <w:style w:type="paragraph" w:styleId="TOCHeading">
    <w:name w:val="TOC Heading"/>
    <w:basedOn w:val="Heading1"/>
    <w:next w:val="Normal"/>
    <w:uiPriority w:val="39"/>
    <w:unhideWhenUsed/>
    <w:qFormat/>
    <w:rsid w:val="00DD1F94"/>
    <w:pPr>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lang w:eastAsia="en-US"/>
    </w:rPr>
  </w:style>
  <w:style w:type="character" w:styleId="LineNumber">
    <w:name w:val="line number"/>
    <w:basedOn w:val="DefaultParagraphFont"/>
    <w:uiPriority w:val="99"/>
    <w:semiHidden/>
    <w:unhideWhenUsed/>
    <w:rsid w:val="0011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7197">
      <w:bodyDiv w:val="1"/>
      <w:marLeft w:val="0"/>
      <w:marRight w:val="0"/>
      <w:marTop w:val="0"/>
      <w:marBottom w:val="0"/>
      <w:divBdr>
        <w:top w:val="none" w:sz="0" w:space="0" w:color="auto"/>
        <w:left w:val="none" w:sz="0" w:space="0" w:color="auto"/>
        <w:bottom w:val="none" w:sz="0" w:space="0" w:color="auto"/>
        <w:right w:val="none" w:sz="0" w:space="0" w:color="auto"/>
      </w:divBdr>
    </w:div>
    <w:div w:id="107839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b.gov.b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02A2-E65C-4879-99AE-47140EA2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palden dendup</cp:lastModifiedBy>
  <cp:revision>20</cp:revision>
  <dcterms:created xsi:type="dcterms:W3CDTF">2018-07-30T07:55:00Z</dcterms:created>
  <dcterms:modified xsi:type="dcterms:W3CDTF">2019-04-03T08:32:00Z</dcterms:modified>
</cp:coreProperties>
</file>